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7B644" w14:textId="77777777" w:rsidR="00C23718" w:rsidRDefault="00C23718" w:rsidP="00E752A9">
      <w:pPr>
        <w:pStyle w:val="Ttulo"/>
        <w:ind w:left="284"/>
        <w:jc w:val="left"/>
        <w:rPr>
          <w:rFonts w:ascii="Montserrat" w:hAnsi="Montserrat"/>
          <w:b w:val="0"/>
          <w:color w:val="00B0F0"/>
          <w:sz w:val="22"/>
          <w:szCs w:val="22"/>
        </w:rPr>
      </w:pPr>
    </w:p>
    <w:p w14:paraId="0F582F84" w14:textId="77777777" w:rsidR="00E752A9" w:rsidRPr="00C23718" w:rsidRDefault="00E752A9" w:rsidP="00E752A9">
      <w:pPr>
        <w:pStyle w:val="Ttulo"/>
        <w:ind w:left="284"/>
        <w:jc w:val="left"/>
        <w:rPr>
          <w:rFonts w:ascii="Montserrat" w:hAnsi="Montserrat"/>
          <w:b w:val="0"/>
          <w:color w:val="00B0F0"/>
          <w:sz w:val="48"/>
          <w:szCs w:val="48"/>
        </w:rPr>
      </w:pPr>
      <w:r>
        <w:rPr>
          <w:rFonts w:ascii="Montserrat" w:hAnsi="Montserrat"/>
          <w:b w:val="0"/>
          <w:color w:val="00B0F0"/>
          <w:sz w:val="48"/>
          <w:szCs w:val="48"/>
        </w:rPr>
        <w:t xml:space="preserve">Convocatoria para la presentación de candidaturas </w:t>
      </w:r>
    </w:p>
    <w:p w14:paraId="45238224" w14:textId="77777777" w:rsidR="00C23718" w:rsidRDefault="00E752A9" w:rsidP="00E752A9">
      <w:pPr>
        <w:pStyle w:val="Ttulo"/>
        <w:ind w:left="284"/>
        <w:jc w:val="left"/>
        <w:rPr>
          <w:rFonts w:ascii="Montserrat" w:hAnsi="Montserrat" w:cstheme="minorHAnsi"/>
          <w:b w:val="0"/>
          <w:sz w:val="48"/>
          <w:szCs w:val="48"/>
        </w:rPr>
      </w:pPr>
      <w:r>
        <w:rPr>
          <w:rFonts w:ascii="Montserrat" w:hAnsi="Montserrat"/>
          <w:b w:val="0"/>
          <w:sz w:val="48"/>
          <w:szCs w:val="48"/>
        </w:rPr>
        <w:t xml:space="preserve">Para el puesto de miembro </w:t>
      </w:r>
    </w:p>
    <w:p w14:paraId="7E4478D7" w14:textId="77777777" w:rsidR="00E752A9" w:rsidRPr="00C23718" w:rsidRDefault="00E752A9" w:rsidP="00E752A9">
      <w:pPr>
        <w:pStyle w:val="Ttulo"/>
        <w:ind w:left="284"/>
        <w:jc w:val="left"/>
        <w:rPr>
          <w:rFonts w:ascii="Montserrat" w:hAnsi="Montserrat" w:cstheme="minorHAnsi"/>
          <w:b w:val="0"/>
          <w:sz w:val="48"/>
          <w:szCs w:val="48"/>
        </w:rPr>
      </w:pPr>
      <w:r>
        <w:rPr>
          <w:rFonts w:ascii="Montserrat" w:hAnsi="Montserrat"/>
          <w:b w:val="0"/>
          <w:sz w:val="48"/>
          <w:szCs w:val="48"/>
        </w:rPr>
        <w:t xml:space="preserve">del Comité ejecutivo de la </w:t>
      </w:r>
    </w:p>
    <w:p w14:paraId="23DCC12D" w14:textId="77777777" w:rsidR="00E752A9" w:rsidRPr="00C23718" w:rsidRDefault="00E752A9" w:rsidP="00E752A9">
      <w:pPr>
        <w:pStyle w:val="Ttulo"/>
        <w:ind w:left="284"/>
        <w:jc w:val="left"/>
        <w:rPr>
          <w:rFonts w:ascii="Montserrat" w:hAnsi="Montserrat" w:cstheme="minorHAnsi"/>
          <w:b w:val="0"/>
          <w:sz w:val="48"/>
          <w:szCs w:val="48"/>
        </w:rPr>
      </w:pPr>
      <w:r>
        <w:rPr>
          <w:rFonts w:ascii="Montserrat" w:hAnsi="Montserrat"/>
          <w:b w:val="0"/>
          <w:sz w:val="48"/>
          <w:szCs w:val="48"/>
        </w:rPr>
        <w:t>Fundación Daniel y Nina Carasso</w:t>
      </w:r>
    </w:p>
    <w:p w14:paraId="66EB9291" w14:textId="77777777" w:rsidR="00E752A9" w:rsidRPr="00C23718" w:rsidRDefault="00E752A9" w:rsidP="00E752A9">
      <w:pPr>
        <w:pStyle w:val="Ttulo"/>
        <w:ind w:left="284"/>
        <w:jc w:val="left"/>
        <w:rPr>
          <w:rFonts w:ascii="Montserrat" w:hAnsi="Montserrat"/>
          <w:b w:val="0"/>
          <w:color w:val="00B0F0"/>
          <w:sz w:val="48"/>
          <w:szCs w:val="48"/>
        </w:rPr>
      </w:pPr>
      <w:r>
        <w:rPr>
          <w:rFonts w:ascii="Montserrat" w:hAnsi="Montserrat"/>
          <w:b w:val="0"/>
          <w:color w:val="00B0F0"/>
          <w:sz w:val="48"/>
          <w:szCs w:val="48"/>
        </w:rPr>
        <w:t>______________________________________</w:t>
      </w:r>
    </w:p>
    <w:p w14:paraId="7662BFDB" w14:textId="77777777" w:rsidR="00E752A9" w:rsidRPr="00C23718" w:rsidRDefault="00E752A9" w:rsidP="00E752A9">
      <w:pPr>
        <w:pStyle w:val="Ttulo"/>
        <w:ind w:left="284"/>
        <w:jc w:val="left"/>
        <w:rPr>
          <w:rFonts w:ascii="Montserrat" w:hAnsi="Montserrat"/>
          <w:b w:val="0"/>
          <w:color w:val="00B0F0"/>
          <w:sz w:val="22"/>
          <w:szCs w:val="22"/>
        </w:rPr>
      </w:pPr>
    </w:p>
    <w:p w14:paraId="45672613" w14:textId="77777777" w:rsidR="00E752A9" w:rsidRPr="00303A00" w:rsidRDefault="00303A00" w:rsidP="00016404">
      <w:pPr>
        <w:pStyle w:val="Ttulo"/>
        <w:numPr>
          <w:ilvl w:val="0"/>
          <w:numId w:val="8"/>
        </w:numPr>
        <w:ind w:left="0" w:firstLine="0"/>
        <w:jc w:val="both"/>
        <w:rPr>
          <w:rFonts w:ascii="Montserrat" w:hAnsi="Montserrat"/>
          <w:b w:val="0"/>
          <w:color w:val="00B0F0"/>
          <w:sz w:val="24"/>
        </w:rPr>
      </w:pPr>
      <w:r>
        <w:rPr>
          <w:rFonts w:ascii="Montserrat" w:hAnsi="Montserrat"/>
          <w:b w:val="0"/>
          <w:color w:val="00B0F0"/>
          <w:sz w:val="24"/>
        </w:rPr>
        <w:t>PRESENTACIÓN DE LA FUNDACIÓN DANIEL Y NINA CARASSO</w:t>
      </w:r>
    </w:p>
    <w:p w14:paraId="212C87F0" w14:textId="77777777" w:rsidR="00E752A9" w:rsidRPr="00016404" w:rsidRDefault="00E752A9" w:rsidP="00016404">
      <w:pPr>
        <w:pStyle w:val="Ttulo"/>
        <w:jc w:val="both"/>
        <w:rPr>
          <w:rFonts w:ascii="Montserrat" w:hAnsi="Montserrat"/>
          <w:b w:val="0"/>
          <w:color w:val="00B0F0"/>
          <w:sz w:val="22"/>
          <w:szCs w:val="22"/>
        </w:rPr>
      </w:pPr>
    </w:p>
    <w:p w14:paraId="4467BE48" w14:textId="77777777" w:rsidR="00E752A9" w:rsidRPr="00016404" w:rsidRDefault="00E752A9" w:rsidP="00016404">
      <w:pPr>
        <w:pStyle w:val="Ttulo"/>
        <w:numPr>
          <w:ilvl w:val="1"/>
          <w:numId w:val="8"/>
        </w:numPr>
        <w:ind w:left="0" w:firstLine="0"/>
        <w:jc w:val="both"/>
        <w:rPr>
          <w:rFonts w:ascii="Montserrat" w:hAnsi="Montserrat"/>
          <w:b w:val="0"/>
          <w:color w:val="00B0F0"/>
          <w:sz w:val="22"/>
          <w:szCs w:val="22"/>
        </w:rPr>
      </w:pPr>
      <w:r>
        <w:rPr>
          <w:rFonts w:ascii="Montserrat" w:hAnsi="Montserrat"/>
          <w:b w:val="0"/>
          <w:color w:val="00B0F0"/>
          <w:sz w:val="22"/>
          <w:szCs w:val="22"/>
        </w:rPr>
        <w:t>Nuestra misión</w:t>
      </w:r>
    </w:p>
    <w:p w14:paraId="5AFB9D8E" w14:textId="77777777" w:rsidR="00E752A9" w:rsidRPr="00016404" w:rsidRDefault="00E752A9" w:rsidP="00016404">
      <w:pPr>
        <w:jc w:val="both"/>
        <w:rPr>
          <w:rStyle w:val="nfasissutil"/>
          <w:rFonts w:ascii="Montserrat" w:hAnsi="Montserrat" w:cstheme="minorHAnsi"/>
          <w:i w:val="0"/>
          <w:sz w:val="22"/>
          <w:szCs w:val="22"/>
        </w:rPr>
      </w:pPr>
    </w:p>
    <w:p w14:paraId="01D842C8" w14:textId="77777777" w:rsidR="00C23718" w:rsidRPr="00016404" w:rsidRDefault="00C23718" w:rsidP="00016404">
      <w:pPr>
        <w:jc w:val="both"/>
        <w:rPr>
          <w:rFonts w:ascii="Montserrat" w:hAnsi="Montserrat"/>
          <w:sz w:val="22"/>
          <w:szCs w:val="22"/>
        </w:rPr>
      </w:pPr>
      <w:r>
        <w:rPr>
          <w:rFonts w:ascii="Montserrat" w:hAnsi="Montserrat"/>
          <w:sz w:val="22"/>
          <w:szCs w:val="22"/>
        </w:rPr>
        <w:t xml:space="preserve">Creada en 2010, en honor a Daniel Carasso, fundador de Danone, y su esposa Nina, </w:t>
      </w:r>
      <w:r w:rsidRPr="009C15C8">
        <w:rPr>
          <w:rFonts w:ascii="Montserrat" w:hAnsi="Montserrat"/>
          <w:b/>
          <w:sz w:val="22"/>
          <w:szCs w:val="22"/>
        </w:rPr>
        <w:t>la Fundación desarrolla su actividad en Francia y España</w:t>
      </w:r>
      <w:r>
        <w:rPr>
          <w:rFonts w:ascii="Montserrat" w:hAnsi="Montserrat"/>
          <w:sz w:val="22"/>
          <w:szCs w:val="22"/>
        </w:rPr>
        <w:t xml:space="preserve">. Su trabajo consiste en acoger, apoyar, acompañar y conectar a las personas que se atreven a mirar y a construir el mundo de forma diferente en los ámbitos de la Alimentación Sostenible y el Arte Ciudadano. </w:t>
      </w:r>
    </w:p>
    <w:p w14:paraId="60869F3D" w14:textId="77777777" w:rsidR="00C23718" w:rsidRPr="00016404" w:rsidRDefault="00C23718" w:rsidP="00016404">
      <w:pPr>
        <w:jc w:val="both"/>
        <w:rPr>
          <w:rFonts w:ascii="Montserrat" w:hAnsi="Montserrat"/>
          <w:sz w:val="22"/>
          <w:szCs w:val="22"/>
        </w:rPr>
      </w:pPr>
    </w:p>
    <w:p w14:paraId="2797C3ED" w14:textId="77777777" w:rsidR="00C23718" w:rsidRPr="00016404" w:rsidRDefault="00C23718" w:rsidP="00016404">
      <w:pPr>
        <w:jc w:val="both"/>
        <w:rPr>
          <w:rFonts w:ascii="Montserrat" w:hAnsi="Montserrat"/>
          <w:sz w:val="22"/>
          <w:szCs w:val="22"/>
        </w:rPr>
      </w:pPr>
      <w:r>
        <w:rPr>
          <w:rFonts w:ascii="Montserrat" w:hAnsi="Montserrat"/>
          <w:sz w:val="22"/>
          <w:szCs w:val="22"/>
        </w:rPr>
        <w:t>La Fundación Daniel y Nina Carasso es una fundación familiar, afiliada a la Fondation de France. Es independiente de cualquier sociedad mercantil.</w:t>
      </w:r>
    </w:p>
    <w:p w14:paraId="044420A3" w14:textId="77777777" w:rsidR="00E752A9" w:rsidRPr="00016404" w:rsidRDefault="00E752A9" w:rsidP="00016404">
      <w:pPr>
        <w:jc w:val="both"/>
        <w:rPr>
          <w:rFonts w:ascii="Montserrat" w:hAnsi="Montserrat" w:cs="Consolas"/>
          <w:sz w:val="22"/>
          <w:szCs w:val="22"/>
        </w:rPr>
      </w:pPr>
    </w:p>
    <w:p w14:paraId="44A4AFE8" w14:textId="111AD6E6" w:rsidR="00E752A9" w:rsidRPr="00016404" w:rsidRDefault="00E752A9" w:rsidP="00016404">
      <w:pPr>
        <w:jc w:val="both"/>
        <w:rPr>
          <w:rFonts w:ascii="Montserrat" w:hAnsi="Montserrat"/>
          <w:b/>
          <w:sz w:val="22"/>
          <w:szCs w:val="22"/>
        </w:rPr>
      </w:pPr>
      <w:r>
        <w:rPr>
          <w:rFonts w:ascii="Montserrat" w:hAnsi="Montserrat"/>
          <w:b/>
          <w:sz w:val="22"/>
          <w:szCs w:val="22"/>
        </w:rPr>
        <w:t>Desde su creación en 2010, la Fundación Daniel y Nina</w:t>
      </w:r>
      <w:r w:rsidR="00B43EB1">
        <w:rPr>
          <w:rFonts w:ascii="Montserrat" w:hAnsi="Montserrat"/>
          <w:b/>
          <w:sz w:val="22"/>
          <w:szCs w:val="22"/>
        </w:rPr>
        <w:t xml:space="preserve"> Carasso ha concedido más de 1000</w:t>
      </w:r>
      <w:r>
        <w:rPr>
          <w:rFonts w:ascii="Montserrat" w:hAnsi="Montserrat"/>
          <w:b/>
          <w:sz w:val="22"/>
          <w:szCs w:val="22"/>
        </w:rPr>
        <w:t xml:space="preserve"> su</w:t>
      </w:r>
      <w:r w:rsidR="00B43EB1">
        <w:rPr>
          <w:rFonts w:ascii="Montserrat" w:hAnsi="Montserrat"/>
          <w:b/>
          <w:sz w:val="22"/>
          <w:szCs w:val="22"/>
        </w:rPr>
        <w:t>bvenciones por valor de más de 8</w:t>
      </w:r>
      <w:r>
        <w:rPr>
          <w:rFonts w:ascii="Montserrat" w:hAnsi="Montserrat"/>
          <w:b/>
          <w:sz w:val="22"/>
          <w:szCs w:val="22"/>
        </w:rPr>
        <w:t xml:space="preserve">0 millones de euros. </w:t>
      </w:r>
    </w:p>
    <w:p w14:paraId="7CFD34F0" w14:textId="77777777" w:rsidR="00E752A9" w:rsidRPr="00016404" w:rsidRDefault="00E752A9" w:rsidP="00016404">
      <w:pPr>
        <w:jc w:val="both"/>
        <w:rPr>
          <w:rFonts w:ascii="Montserrat" w:hAnsi="Montserrat"/>
          <w:b/>
          <w:sz w:val="22"/>
          <w:szCs w:val="22"/>
        </w:rPr>
      </w:pPr>
    </w:p>
    <w:p w14:paraId="18E4DD57" w14:textId="77777777" w:rsidR="00E752A9" w:rsidRPr="00016404" w:rsidRDefault="00E752A9" w:rsidP="00016404">
      <w:pPr>
        <w:pStyle w:val="Ttulo"/>
        <w:numPr>
          <w:ilvl w:val="1"/>
          <w:numId w:val="8"/>
        </w:numPr>
        <w:ind w:left="0" w:firstLine="0"/>
        <w:jc w:val="both"/>
        <w:rPr>
          <w:rFonts w:ascii="Montserrat" w:hAnsi="Montserrat"/>
          <w:b w:val="0"/>
          <w:color w:val="00B0F0"/>
          <w:sz w:val="22"/>
          <w:szCs w:val="22"/>
        </w:rPr>
      </w:pPr>
      <w:r>
        <w:rPr>
          <w:rFonts w:ascii="Montserrat" w:hAnsi="Montserrat"/>
          <w:b w:val="0"/>
          <w:color w:val="00B0F0"/>
          <w:sz w:val="22"/>
          <w:szCs w:val="22"/>
        </w:rPr>
        <w:t>Nuestra convicción</w:t>
      </w:r>
    </w:p>
    <w:p w14:paraId="1F0C19B7" w14:textId="77777777" w:rsidR="00E752A9" w:rsidRDefault="00E752A9" w:rsidP="00016404">
      <w:pPr>
        <w:jc w:val="both"/>
        <w:rPr>
          <w:rStyle w:val="nfasissutil"/>
          <w:rFonts w:ascii="Montserrat" w:hAnsi="Montserrat" w:cstheme="minorHAnsi"/>
          <w:i w:val="0"/>
          <w:sz w:val="22"/>
          <w:szCs w:val="22"/>
        </w:rPr>
      </w:pPr>
    </w:p>
    <w:p w14:paraId="2E43436B" w14:textId="37A0D2C7" w:rsidR="00016404" w:rsidRPr="00016404" w:rsidRDefault="00016404" w:rsidP="00016404">
      <w:pPr>
        <w:jc w:val="both"/>
        <w:rPr>
          <w:rStyle w:val="nfasissutil"/>
          <w:rFonts w:ascii="Montserrat" w:hAnsi="Montserrat" w:cstheme="minorHAnsi"/>
          <w:i w:val="0"/>
          <w:color w:val="auto"/>
          <w:sz w:val="22"/>
          <w:szCs w:val="22"/>
        </w:rPr>
      </w:pPr>
      <w:r>
        <w:rPr>
          <w:rStyle w:val="nfasissutil"/>
          <w:rFonts w:ascii="Montserrat" w:hAnsi="Montserrat"/>
          <w:i w:val="0"/>
          <w:color w:val="auto"/>
          <w:sz w:val="22"/>
          <w:szCs w:val="22"/>
        </w:rPr>
        <w:t>Al situar el Arte Ciudadano y la Alimentación Sostenible en el centro de nuestras acciones, nuestra intención es contribuir a un mundo más justo para hoy y para el futuro. Estamos convencidos de que podemos acelerar esta transformación, por un lado, facilitando la emergencia de espíritus libres que cuestionen, que experimenten y que crucen miradas, dando vida a ideas</w:t>
      </w:r>
      <w:r w:rsidR="00360A12">
        <w:rPr>
          <w:rStyle w:val="nfasissutil"/>
          <w:rFonts w:ascii="Montserrat" w:hAnsi="Montserrat"/>
          <w:i w:val="0"/>
          <w:color w:val="auto"/>
          <w:sz w:val="22"/>
          <w:szCs w:val="22"/>
        </w:rPr>
        <w:t xml:space="preserve"> de gran impacto social</w:t>
      </w:r>
      <w:r>
        <w:rPr>
          <w:rStyle w:val="nfasissutil"/>
          <w:rFonts w:ascii="Montserrat" w:hAnsi="Montserrat"/>
          <w:i w:val="0"/>
          <w:color w:val="auto"/>
          <w:sz w:val="22"/>
          <w:szCs w:val="22"/>
        </w:rPr>
        <w:t xml:space="preserve">, </w:t>
      </w:r>
      <w:proofErr w:type="gramStart"/>
      <w:r>
        <w:rPr>
          <w:rStyle w:val="nfasissutil"/>
          <w:rFonts w:ascii="Montserrat" w:hAnsi="Montserrat"/>
          <w:i w:val="0"/>
          <w:color w:val="auto"/>
          <w:sz w:val="22"/>
          <w:szCs w:val="22"/>
        </w:rPr>
        <w:t>y</w:t>
      </w:r>
      <w:proofErr w:type="gramEnd"/>
      <w:r>
        <w:rPr>
          <w:rStyle w:val="nfasissutil"/>
          <w:rFonts w:ascii="Montserrat" w:hAnsi="Montserrat"/>
          <w:i w:val="0"/>
          <w:color w:val="auto"/>
          <w:sz w:val="22"/>
          <w:szCs w:val="22"/>
        </w:rPr>
        <w:t xml:space="preserve"> por otro lado, facilitando el éxito de sus proyectos.</w:t>
      </w:r>
    </w:p>
    <w:p w14:paraId="657E33B7" w14:textId="77777777" w:rsidR="00A227F6" w:rsidRPr="00016404" w:rsidRDefault="00A227F6" w:rsidP="00016404">
      <w:pPr>
        <w:jc w:val="both"/>
        <w:rPr>
          <w:rStyle w:val="nfasissutil"/>
          <w:rFonts w:ascii="Montserrat" w:hAnsi="Montserrat" w:cstheme="minorHAnsi"/>
          <w:i w:val="0"/>
          <w:sz w:val="22"/>
          <w:szCs w:val="22"/>
        </w:rPr>
      </w:pPr>
    </w:p>
    <w:p w14:paraId="3592D723" w14:textId="77777777" w:rsidR="00E752A9" w:rsidRPr="00016404" w:rsidRDefault="00E752A9" w:rsidP="00016404">
      <w:pPr>
        <w:pStyle w:val="Ttulo"/>
        <w:numPr>
          <w:ilvl w:val="1"/>
          <w:numId w:val="8"/>
        </w:numPr>
        <w:ind w:left="0" w:firstLine="0"/>
        <w:jc w:val="both"/>
        <w:rPr>
          <w:rFonts w:ascii="Montserrat" w:hAnsi="Montserrat"/>
          <w:b w:val="0"/>
          <w:color w:val="00B0F0"/>
          <w:sz w:val="22"/>
          <w:szCs w:val="22"/>
        </w:rPr>
      </w:pPr>
      <w:r>
        <w:rPr>
          <w:rFonts w:ascii="Montserrat" w:hAnsi="Montserrat"/>
          <w:b w:val="0"/>
          <w:color w:val="00B0F0"/>
          <w:sz w:val="22"/>
          <w:szCs w:val="22"/>
        </w:rPr>
        <w:t>Nuestros valores</w:t>
      </w:r>
    </w:p>
    <w:p w14:paraId="5D542385" w14:textId="77777777" w:rsidR="00E752A9" w:rsidRPr="00016404" w:rsidRDefault="00E752A9" w:rsidP="00016404">
      <w:pPr>
        <w:jc w:val="both"/>
        <w:rPr>
          <w:rFonts w:ascii="Montserrat" w:hAnsi="Montserrat" w:cstheme="minorHAnsi"/>
          <w:sz w:val="22"/>
          <w:szCs w:val="22"/>
        </w:rPr>
      </w:pPr>
    </w:p>
    <w:p w14:paraId="7FE37BEE" w14:textId="77777777" w:rsidR="00E752A9" w:rsidRPr="00016404" w:rsidRDefault="00E752A9" w:rsidP="00016404">
      <w:pPr>
        <w:jc w:val="both"/>
        <w:rPr>
          <w:rFonts w:ascii="Montserrat" w:hAnsi="Montserrat"/>
          <w:sz w:val="22"/>
          <w:szCs w:val="22"/>
        </w:rPr>
      </w:pPr>
      <w:r>
        <w:rPr>
          <w:rFonts w:ascii="Montserrat" w:hAnsi="Montserrat"/>
          <w:sz w:val="22"/>
          <w:szCs w:val="22"/>
        </w:rPr>
        <w:t>Nuestros valores son los que guiaron a Daniel y Nina Carasso a lo largo de sus vidas:</w:t>
      </w:r>
    </w:p>
    <w:p w14:paraId="551658C3" w14:textId="77777777" w:rsidR="00E752A9" w:rsidRPr="00016404" w:rsidRDefault="00E752A9" w:rsidP="00303A00">
      <w:pPr>
        <w:pStyle w:val="Prrafodelista"/>
        <w:numPr>
          <w:ilvl w:val="0"/>
          <w:numId w:val="17"/>
        </w:numPr>
        <w:jc w:val="both"/>
        <w:rPr>
          <w:rFonts w:ascii="Montserrat" w:hAnsi="Montserrat"/>
          <w:sz w:val="22"/>
          <w:szCs w:val="22"/>
        </w:rPr>
      </w:pPr>
      <w:r>
        <w:rPr>
          <w:rFonts w:ascii="Montserrat" w:hAnsi="Montserrat"/>
          <w:b/>
          <w:bCs/>
          <w:sz w:val="22"/>
          <w:szCs w:val="22"/>
        </w:rPr>
        <w:t>Curiosidad:</w:t>
      </w:r>
      <w:r>
        <w:rPr>
          <w:rFonts w:ascii="Montserrat" w:hAnsi="Montserrat"/>
          <w:sz w:val="22"/>
          <w:szCs w:val="22"/>
        </w:rPr>
        <w:t xml:space="preserve"> Mantener un espíritu abierto y desarrollar el sentido crítico. Estar permanentemente en búsqueda de descubrimiento y exploración.</w:t>
      </w:r>
    </w:p>
    <w:p w14:paraId="5558220E" w14:textId="77777777" w:rsidR="00E752A9" w:rsidRPr="00016404" w:rsidRDefault="00E752A9" w:rsidP="00303A00">
      <w:pPr>
        <w:pStyle w:val="Prrafodelista"/>
        <w:numPr>
          <w:ilvl w:val="0"/>
          <w:numId w:val="17"/>
        </w:numPr>
        <w:jc w:val="both"/>
        <w:rPr>
          <w:rFonts w:ascii="Montserrat" w:hAnsi="Montserrat"/>
          <w:sz w:val="22"/>
          <w:szCs w:val="22"/>
        </w:rPr>
      </w:pPr>
      <w:r>
        <w:rPr>
          <w:rFonts w:ascii="Montserrat" w:hAnsi="Montserrat"/>
          <w:b/>
          <w:bCs/>
          <w:sz w:val="22"/>
          <w:szCs w:val="22"/>
        </w:rPr>
        <w:t>Originalidad:</w:t>
      </w:r>
      <w:r>
        <w:rPr>
          <w:rFonts w:ascii="Montserrat" w:hAnsi="Montserrat"/>
          <w:sz w:val="22"/>
          <w:szCs w:val="22"/>
        </w:rPr>
        <w:t xml:space="preserve"> Cultivar, celebrar la diferencia y los cruces inesperados de caracteres, disciplinas y culturas.</w:t>
      </w:r>
    </w:p>
    <w:p w14:paraId="311F5E89" w14:textId="77777777" w:rsidR="00E752A9" w:rsidRPr="00016404" w:rsidRDefault="00E752A9" w:rsidP="00303A00">
      <w:pPr>
        <w:pStyle w:val="Prrafodelista"/>
        <w:numPr>
          <w:ilvl w:val="0"/>
          <w:numId w:val="17"/>
        </w:numPr>
        <w:jc w:val="both"/>
        <w:rPr>
          <w:rFonts w:ascii="Montserrat" w:hAnsi="Montserrat"/>
          <w:sz w:val="22"/>
          <w:szCs w:val="22"/>
        </w:rPr>
      </w:pPr>
      <w:r>
        <w:rPr>
          <w:rFonts w:ascii="Montserrat" w:hAnsi="Montserrat"/>
          <w:b/>
          <w:bCs/>
          <w:sz w:val="22"/>
          <w:szCs w:val="22"/>
        </w:rPr>
        <w:lastRenderedPageBreak/>
        <w:t>Confianza:</w:t>
      </w:r>
      <w:r>
        <w:rPr>
          <w:rFonts w:ascii="Montserrat" w:hAnsi="Montserrat"/>
          <w:sz w:val="22"/>
          <w:szCs w:val="22"/>
        </w:rPr>
        <w:t xml:space="preserve"> Establecer relaciones cercanas y duraderas a largo plazo. Ser cuidadosos con el otro y promover intercambios abiertos y transparentes.</w:t>
      </w:r>
    </w:p>
    <w:p w14:paraId="1B7A7361" w14:textId="3900FB8E" w:rsidR="00E752A9" w:rsidRPr="00016404" w:rsidRDefault="00E752A9" w:rsidP="00303A00">
      <w:pPr>
        <w:pStyle w:val="Prrafodelista"/>
        <w:numPr>
          <w:ilvl w:val="0"/>
          <w:numId w:val="17"/>
        </w:numPr>
        <w:jc w:val="both"/>
        <w:rPr>
          <w:rFonts w:ascii="Montserrat" w:hAnsi="Montserrat"/>
          <w:sz w:val="22"/>
          <w:szCs w:val="22"/>
        </w:rPr>
      </w:pPr>
      <w:r>
        <w:rPr>
          <w:rFonts w:ascii="Montserrat" w:hAnsi="Montserrat"/>
          <w:b/>
          <w:bCs/>
          <w:sz w:val="22"/>
          <w:szCs w:val="22"/>
        </w:rPr>
        <w:t>Exigencia:</w:t>
      </w:r>
      <w:r>
        <w:rPr>
          <w:rFonts w:ascii="Montserrat" w:hAnsi="Montserrat"/>
          <w:sz w:val="22"/>
          <w:szCs w:val="22"/>
        </w:rPr>
        <w:t xml:space="preserve"> Basar nuestras acciones en el conocimiento, el rigor, la experiencia y la gestión del impacto</w:t>
      </w:r>
      <w:r w:rsidR="00360A12">
        <w:rPr>
          <w:rFonts w:ascii="Montserrat" w:hAnsi="Montserrat"/>
          <w:sz w:val="22"/>
          <w:szCs w:val="22"/>
        </w:rPr>
        <w:t xml:space="preserve"> social</w:t>
      </w:r>
      <w:r>
        <w:rPr>
          <w:rFonts w:ascii="Montserrat" w:hAnsi="Montserrat"/>
          <w:sz w:val="22"/>
          <w:szCs w:val="22"/>
        </w:rPr>
        <w:t>.</w:t>
      </w:r>
    </w:p>
    <w:p w14:paraId="43A92043" w14:textId="77777777" w:rsidR="00E752A9" w:rsidRPr="00016404" w:rsidRDefault="00E752A9" w:rsidP="00303A00">
      <w:pPr>
        <w:pStyle w:val="Prrafodelista"/>
        <w:numPr>
          <w:ilvl w:val="0"/>
          <w:numId w:val="17"/>
        </w:numPr>
        <w:jc w:val="both"/>
        <w:rPr>
          <w:rFonts w:ascii="Montserrat" w:hAnsi="Montserrat"/>
          <w:sz w:val="22"/>
          <w:szCs w:val="22"/>
        </w:rPr>
      </w:pPr>
      <w:r>
        <w:rPr>
          <w:rFonts w:ascii="Montserrat" w:hAnsi="Montserrat"/>
          <w:b/>
          <w:bCs/>
          <w:sz w:val="22"/>
          <w:szCs w:val="22"/>
        </w:rPr>
        <w:t>Alegría:</w:t>
      </w:r>
      <w:r>
        <w:rPr>
          <w:rFonts w:ascii="Montserrat" w:hAnsi="Montserrat"/>
          <w:sz w:val="22"/>
          <w:szCs w:val="22"/>
        </w:rPr>
        <w:t xml:space="preserve"> Transmitir optimismo y dinamismo a nuestros socios. Relacionarnos desde la empatía y la calidez.</w:t>
      </w:r>
    </w:p>
    <w:p w14:paraId="4A4783E1" w14:textId="77777777" w:rsidR="00E752A9" w:rsidRPr="00016404" w:rsidRDefault="00E752A9" w:rsidP="00016404">
      <w:pPr>
        <w:jc w:val="both"/>
        <w:rPr>
          <w:rStyle w:val="nfasissutil"/>
          <w:rFonts w:ascii="Montserrat" w:hAnsi="Montserrat" w:cstheme="minorHAnsi"/>
          <w:i w:val="0"/>
          <w:sz w:val="22"/>
          <w:szCs w:val="22"/>
        </w:rPr>
      </w:pPr>
    </w:p>
    <w:p w14:paraId="349B2AE7" w14:textId="77777777" w:rsidR="00E752A9" w:rsidRPr="00016404" w:rsidRDefault="00E752A9" w:rsidP="00016404">
      <w:pPr>
        <w:jc w:val="both"/>
        <w:rPr>
          <w:rStyle w:val="nfasissutil"/>
          <w:rFonts w:ascii="Montserrat" w:hAnsi="Montserrat" w:cstheme="minorHAnsi"/>
          <w:i w:val="0"/>
          <w:sz w:val="22"/>
          <w:szCs w:val="22"/>
        </w:rPr>
      </w:pPr>
    </w:p>
    <w:p w14:paraId="3FC9A36E" w14:textId="77777777" w:rsidR="00E752A9" w:rsidRPr="00016404" w:rsidRDefault="00E752A9" w:rsidP="00016404">
      <w:pPr>
        <w:pStyle w:val="Ttulo"/>
        <w:numPr>
          <w:ilvl w:val="1"/>
          <w:numId w:val="8"/>
        </w:numPr>
        <w:ind w:left="0" w:firstLine="0"/>
        <w:jc w:val="both"/>
        <w:rPr>
          <w:rFonts w:ascii="Montserrat" w:hAnsi="Montserrat"/>
          <w:b w:val="0"/>
          <w:color w:val="00B0F0"/>
          <w:sz w:val="22"/>
          <w:szCs w:val="22"/>
        </w:rPr>
      </w:pPr>
      <w:r>
        <w:rPr>
          <w:rFonts w:ascii="Montserrat" w:hAnsi="Montserrat"/>
          <w:b w:val="0"/>
          <w:color w:val="00B0F0"/>
          <w:sz w:val="22"/>
          <w:szCs w:val="22"/>
        </w:rPr>
        <w:t>Nuestros modos de acción</w:t>
      </w:r>
    </w:p>
    <w:p w14:paraId="358F7FB0" w14:textId="77777777" w:rsidR="00E752A9" w:rsidRPr="00016404" w:rsidRDefault="00E752A9" w:rsidP="00016404">
      <w:pPr>
        <w:jc w:val="both"/>
        <w:rPr>
          <w:rFonts w:ascii="Montserrat" w:hAnsi="Montserrat"/>
          <w:sz w:val="22"/>
          <w:szCs w:val="22"/>
        </w:rPr>
      </w:pPr>
    </w:p>
    <w:p w14:paraId="5D225CC6" w14:textId="77777777" w:rsidR="00E752A9" w:rsidRPr="004B571C" w:rsidRDefault="00A227F6" w:rsidP="00016404">
      <w:pPr>
        <w:jc w:val="both"/>
        <w:rPr>
          <w:rFonts w:ascii="Montserrat" w:hAnsi="Montserrat" w:cs="Arial"/>
          <w:spacing w:val="-5"/>
          <w:sz w:val="22"/>
          <w:szCs w:val="22"/>
          <w:shd w:val="clear" w:color="auto" w:fill="FFFFFF"/>
        </w:rPr>
      </w:pPr>
      <w:r>
        <w:rPr>
          <w:rFonts w:ascii="Montserrat" w:hAnsi="Montserrat"/>
          <w:sz w:val="22"/>
          <w:szCs w:val="22"/>
          <w:shd w:val="clear" w:color="auto" w:fill="FFFFFF"/>
        </w:rPr>
        <w:t>Prestamos un apoyo riguroso y altruista a aquellos y aquellas que, por sus ideas, sus conocimientos y sus experiencias, contribuyen a la evolución de nuestras sociedades. Nuestro trabajo consiste en financiar, acompañar y conectar a estos espíritus libres, para luego dar testimonio de sus acciones y llevar nuestros compromisos comunes al más alto nivel.</w:t>
      </w:r>
    </w:p>
    <w:p w14:paraId="0A4E0FF8" w14:textId="77777777" w:rsidR="00A227F6" w:rsidRPr="004B571C" w:rsidRDefault="00A227F6" w:rsidP="00016404">
      <w:pPr>
        <w:jc w:val="both"/>
        <w:rPr>
          <w:rFonts w:ascii="Montserrat" w:hAnsi="Montserrat" w:cs="Arial"/>
          <w:spacing w:val="-5"/>
          <w:sz w:val="22"/>
          <w:szCs w:val="22"/>
          <w:shd w:val="clear" w:color="auto" w:fill="FFFFFF"/>
        </w:rPr>
      </w:pPr>
    </w:p>
    <w:p w14:paraId="6FC7501E" w14:textId="77777777" w:rsidR="00A227F6" w:rsidRPr="004B571C" w:rsidRDefault="00303A00" w:rsidP="00016404">
      <w:pPr>
        <w:jc w:val="both"/>
        <w:rPr>
          <w:rFonts w:ascii="Montserrat" w:hAnsi="Montserrat" w:cs="Arial"/>
          <w:b/>
          <w:spacing w:val="-5"/>
          <w:sz w:val="22"/>
          <w:szCs w:val="22"/>
          <w:shd w:val="clear" w:color="auto" w:fill="FFFFFF"/>
        </w:rPr>
      </w:pPr>
      <w:r>
        <w:rPr>
          <w:rFonts w:ascii="Montserrat" w:hAnsi="Montserrat"/>
          <w:b/>
          <w:sz w:val="22"/>
          <w:szCs w:val="22"/>
          <w:shd w:val="clear" w:color="auto" w:fill="FFFFFF"/>
        </w:rPr>
        <w:t>FINANCIAR</w:t>
      </w:r>
    </w:p>
    <w:p w14:paraId="4C59837D" w14:textId="77777777" w:rsidR="00A227F6" w:rsidRPr="004B571C" w:rsidRDefault="00A227F6" w:rsidP="00016404">
      <w:pPr>
        <w:shd w:val="clear" w:color="auto" w:fill="FFFFFF"/>
        <w:jc w:val="both"/>
        <w:textAlignment w:val="baseline"/>
        <w:rPr>
          <w:rFonts w:ascii="Montserrat" w:eastAsia="Times New Roman" w:hAnsi="Montserrat" w:cs="Arial"/>
          <w:bCs/>
          <w:i/>
          <w:spacing w:val="-3"/>
          <w:sz w:val="22"/>
          <w:szCs w:val="22"/>
        </w:rPr>
      </w:pPr>
      <w:r>
        <w:rPr>
          <w:rFonts w:ascii="Montserrat" w:hAnsi="Montserrat"/>
          <w:bCs/>
          <w:i/>
          <w:sz w:val="22"/>
          <w:szCs w:val="22"/>
        </w:rPr>
        <w:t>Identificar proyectos transformadores</w:t>
      </w:r>
    </w:p>
    <w:p w14:paraId="21161E2A" w14:textId="77777777" w:rsidR="00A227F6" w:rsidRPr="004B571C" w:rsidRDefault="00A227F6" w:rsidP="00016404">
      <w:pPr>
        <w:shd w:val="clear" w:color="auto" w:fill="FFFFFF"/>
        <w:jc w:val="both"/>
        <w:textAlignment w:val="baseline"/>
        <w:rPr>
          <w:rFonts w:ascii="Montserrat" w:eastAsia="Times New Roman" w:hAnsi="Montserrat" w:cs="Arial"/>
          <w:spacing w:val="-5"/>
          <w:sz w:val="22"/>
          <w:szCs w:val="22"/>
        </w:rPr>
      </w:pPr>
      <w:r>
        <w:rPr>
          <w:rFonts w:ascii="Montserrat" w:hAnsi="Montserrat"/>
          <w:sz w:val="22"/>
          <w:szCs w:val="22"/>
        </w:rPr>
        <w:t>La vocación de nuestra Fundación es financiar, por medio del mecenazgo, acciones que se insertan en nuestras dos líneas de intervención. Además, a través de las inversiones de impacto, la Fundación puede también financiar a proyectos cuyo objetivo sea un cambio de modelo económico, así como a emprendedores que planteen soluciones innovadoras.</w:t>
      </w:r>
    </w:p>
    <w:p w14:paraId="688FFD3C" w14:textId="77777777" w:rsidR="00A227F6" w:rsidRPr="004B571C" w:rsidRDefault="00A227F6" w:rsidP="00016404">
      <w:pPr>
        <w:jc w:val="both"/>
        <w:rPr>
          <w:rFonts w:ascii="Montserrat" w:hAnsi="Montserrat"/>
          <w:sz w:val="22"/>
          <w:szCs w:val="22"/>
        </w:rPr>
      </w:pPr>
    </w:p>
    <w:p w14:paraId="76F2C7AD" w14:textId="77777777" w:rsidR="00A227F6" w:rsidRPr="004B571C" w:rsidRDefault="00303A00" w:rsidP="00016404">
      <w:pPr>
        <w:jc w:val="both"/>
        <w:rPr>
          <w:rFonts w:ascii="Montserrat" w:hAnsi="Montserrat"/>
          <w:b/>
          <w:sz w:val="22"/>
          <w:szCs w:val="22"/>
        </w:rPr>
      </w:pPr>
      <w:r>
        <w:rPr>
          <w:rFonts w:ascii="Montserrat" w:hAnsi="Montserrat"/>
          <w:b/>
          <w:sz w:val="22"/>
          <w:szCs w:val="22"/>
        </w:rPr>
        <w:t>ACOMPAÑAR</w:t>
      </w:r>
    </w:p>
    <w:p w14:paraId="5AE332BB" w14:textId="77777777" w:rsidR="00A227F6" w:rsidRPr="004B571C" w:rsidRDefault="00A227F6" w:rsidP="00016404">
      <w:pPr>
        <w:shd w:val="clear" w:color="auto" w:fill="FFFFFF"/>
        <w:jc w:val="both"/>
        <w:textAlignment w:val="baseline"/>
        <w:rPr>
          <w:rFonts w:ascii="Montserrat" w:eastAsia="Times New Roman" w:hAnsi="Montserrat" w:cs="Arial"/>
          <w:bCs/>
          <w:i/>
          <w:spacing w:val="-3"/>
          <w:sz w:val="22"/>
          <w:szCs w:val="22"/>
        </w:rPr>
      </w:pPr>
      <w:r>
        <w:rPr>
          <w:rFonts w:ascii="Montserrat" w:hAnsi="Montserrat"/>
          <w:bCs/>
          <w:i/>
          <w:sz w:val="22"/>
          <w:szCs w:val="22"/>
        </w:rPr>
        <w:t>Hacer crecer los proyectos en el tiempo</w:t>
      </w:r>
    </w:p>
    <w:p w14:paraId="591E0593" w14:textId="5B1FD1AF" w:rsidR="00A227F6" w:rsidRPr="004B571C" w:rsidRDefault="004B571C" w:rsidP="00016404">
      <w:pPr>
        <w:shd w:val="clear" w:color="auto" w:fill="FFFFFF"/>
        <w:jc w:val="both"/>
        <w:textAlignment w:val="baseline"/>
        <w:rPr>
          <w:rFonts w:ascii="Montserrat" w:eastAsia="Times New Roman" w:hAnsi="Montserrat" w:cs="Arial"/>
          <w:spacing w:val="-5"/>
          <w:sz w:val="22"/>
          <w:szCs w:val="22"/>
        </w:rPr>
      </w:pPr>
      <w:r>
        <w:rPr>
          <w:rFonts w:ascii="Montserrat" w:hAnsi="Montserrat"/>
          <w:sz w:val="22"/>
          <w:szCs w:val="22"/>
        </w:rPr>
        <w:t xml:space="preserve">Nuestros equipos acompañan a los proyectos en el marco de un seguimiento riguroso y una relación humana basada en la confianza. Para responder a sus necesidades, podemos proponerles misiones de acompañamiento y asesoría que definimos a partir de un diagnóstico compartido. Prestamos una especial atención a la gestión del impacto </w:t>
      </w:r>
      <w:r w:rsidR="00360A12">
        <w:rPr>
          <w:rFonts w:ascii="Montserrat" w:hAnsi="Montserrat"/>
          <w:sz w:val="22"/>
          <w:szCs w:val="22"/>
        </w:rPr>
        <w:t xml:space="preserve">social individual y colectivo </w:t>
      </w:r>
      <w:r>
        <w:rPr>
          <w:rFonts w:ascii="Montserrat" w:hAnsi="Montserrat"/>
          <w:sz w:val="22"/>
          <w:szCs w:val="22"/>
        </w:rPr>
        <w:t>de los proyectos que apoyamos y acompañamos a los proyectos en esta labor.</w:t>
      </w:r>
    </w:p>
    <w:p w14:paraId="6FC8C9D7" w14:textId="77777777" w:rsidR="00A227F6" w:rsidRPr="004B571C" w:rsidRDefault="00A227F6" w:rsidP="00016404">
      <w:pPr>
        <w:jc w:val="both"/>
        <w:rPr>
          <w:rFonts w:ascii="Montserrat" w:hAnsi="Montserrat"/>
          <w:sz w:val="22"/>
          <w:szCs w:val="22"/>
        </w:rPr>
      </w:pPr>
    </w:p>
    <w:p w14:paraId="04F43D76" w14:textId="77777777" w:rsidR="00A227F6" w:rsidRPr="004B571C" w:rsidRDefault="00303A00" w:rsidP="00016404">
      <w:pPr>
        <w:jc w:val="both"/>
        <w:rPr>
          <w:rFonts w:ascii="Montserrat" w:hAnsi="Montserrat"/>
          <w:b/>
          <w:sz w:val="22"/>
          <w:szCs w:val="22"/>
        </w:rPr>
      </w:pPr>
      <w:r>
        <w:rPr>
          <w:rFonts w:ascii="Montserrat" w:hAnsi="Montserrat"/>
          <w:b/>
          <w:sz w:val="22"/>
          <w:szCs w:val="22"/>
        </w:rPr>
        <w:t>CONECTAR</w:t>
      </w:r>
    </w:p>
    <w:p w14:paraId="28E69130" w14:textId="77777777" w:rsidR="00A227F6" w:rsidRPr="004B571C" w:rsidRDefault="00A227F6" w:rsidP="00016404">
      <w:pPr>
        <w:shd w:val="clear" w:color="auto" w:fill="FFFFFF"/>
        <w:jc w:val="both"/>
        <w:textAlignment w:val="baseline"/>
        <w:rPr>
          <w:rFonts w:ascii="Montserrat" w:eastAsia="Times New Roman" w:hAnsi="Montserrat" w:cs="Arial"/>
          <w:bCs/>
          <w:i/>
          <w:spacing w:val="-3"/>
          <w:sz w:val="22"/>
          <w:szCs w:val="22"/>
        </w:rPr>
      </w:pPr>
      <w:r>
        <w:rPr>
          <w:rFonts w:ascii="Montserrat" w:hAnsi="Montserrat"/>
          <w:bCs/>
          <w:i/>
          <w:sz w:val="22"/>
          <w:szCs w:val="22"/>
        </w:rPr>
        <w:t>Promover el encuentro entre dos mundos</w:t>
      </w:r>
    </w:p>
    <w:p w14:paraId="305CB68E" w14:textId="77777777" w:rsidR="00A227F6" w:rsidRPr="004B571C" w:rsidRDefault="00A227F6" w:rsidP="00016404">
      <w:pPr>
        <w:shd w:val="clear" w:color="auto" w:fill="FFFFFF"/>
        <w:jc w:val="both"/>
        <w:textAlignment w:val="baseline"/>
        <w:rPr>
          <w:rFonts w:ascii="Montserrat" w:eastAsia="Times New Roman" w:hAnsi="Montserrat" w:cs="Arial"/>
          <w:spacing w:val="-5"/>
          <w:sz w:val="22"/>
          <w:szCs w:val="22"/>
        </w:rPr>
      </w:pPr>
      <w:r>
        <w:rPr>
          <w:rFonts w:ascii="Montserrat" w:hAnsi="Montserrat"/>
          <w:sz w:val="22"/>
          <w:szCs w:val="22"/>
        </w:rPr>
        <w:t xml:space="preserve">Facilitar el contacto y el encuentro de diferentes agentes son dos de las misiones principales de la Fundación. Proponemos numerosas oportunidades de encuentro e intercambio, ya sea a través de seminarios inter-proyectos, talleres de investigación o grandes eventos. </w:t>
      </w:r>
    </w:p>
    <w:p w14:paraId="6FD43070" w14:textId="77777777" w:rsidR="00A227F6" w:rsidRPr="004B571C" w:rsidRDefault="00A227F6" w:rsidP="00016404">
      <w:pPr>
        <w:jc w:val="both"/>
        <w:rPr>
          <w:rFonts w:ascii="Montserrat" w:hAnsi="Montserrat"/>
          <w:sz w:val="22"/>
          <w:szCs w:val="22"/>
        </w:rPr>
      </w:pPr>
    </w:p>
    <w:p w14:paraId="3A532423" w14:textId="77777777" w:rsidR="00A227F6" w:rsidRPr="004B571C" w:rsidRDefault="00303A00" w:rsidP="00016404">
      <w:pPr>
        <w:jc w:val="both"/>
        <w:rPr>
          <w:rFonts w:ascii="Montserrat" w:hAnsi="Montserrat"/>
          <w:b/>
          <w:sz w:val="22"/>
          <w:szCs w:val="22"/>
        </w:rPr>
      </w:pPr>
      <w:r>
        <w:rPr>
          <w:rFonts w:ascii="Montserrat" w:hAnsi="Montserrat"/>
          <w:b/>
          <w:sz w:val="22"/>
          <w:szCs w:val="22"/>
        </w:rPr>
        <w:t>DAR TESTIMONIO</w:t>
      </w:r>
    </w:p>
    <w:p w14:paraId="229E187A" w14:textId="77777777" w:rsidR="00A227F6" w:rsidRPr="004B571C" w:rsidRDefault="00A227F6" w:rsidP="00016404">
      <w:pPr>
        <w:shd w:val="clear" w:color="auto" w:fill="FFFFFF"/>
        <w:jc w:val="both"/>
        <w:textAlignment w:val="baseline"/>
        <w:rPr>
          <w:rFonts w:ascii="Montserrat" w:eastAsia="Times New Roman" w:hAnsi="Montserrat" w:cs="Arial"/>
          <w:bCs/>
          <w:i/>
          <w:spacing w:val="-3"/>
          <w:sz w:val="22"/>
          <w:szCs w:val="22"/>
        </w:rPr>
      </w:pPr>
      <w:r>
        <w:rPr>
          <w:rFonts w:ascii="Montserrat" w:hAnsi="Montserrat"/>
          <w:bCs/>
          <w:i/>
          <w:sz w:val="22"/>
          <w:szCs w:val="22"/>
        </w:rPr>
        <w:t>Compartir las experiencias</w:t>
      </w:r>
    </w:p>
    <w:p w14:paraId="261DB7EB" w14:textId="5EC9BD42" w:rsidR="00A227F6" w:rsidRDefault="004B571C" w:rsidP="00016404">
      <w:pPr>
        <w:shd w:val="clear" w:color="auto" w:fill="FFFFFF"/>
        <w:jc w:val="both"/>
        <w:textAlignment w:val="baseline"/>
        <w:rPr>
          <w:rFonts w:ascii="Montserrat" w:eastAsia="Times New Roman" w:hAnsi="Montserrat" w:cs="Arial"/>
          <w:spacing w:val="-5"/>
          <w:sz w:val="22"/>
          <w:szCs w:val="22"/>
        </w:rPr>
      </w:pPr>
      <w:r>
        <w:rPr>
          <w:rFonts w:ascii="Montserrat" w:hAnsi="Montserrat"/>
          <w:sz w:val="22"/>
          <w:szCs w:val="22"/>
        </w:rPr>
        <w:t xml:space="preserve">Desde la Fundación, deseamos compartir los conocimientos y las experiencias que vamos adquiriendo a través de metodologías participativas de recogida de aprendizajes, de la colección «Los Cuadernos Carasso», de nuestra participación en redes nacionales, europeas e internacionales vinculadas a nuestras temáticas, y de nuestro apoyo </w:t>
      </w:r>
      <w:r w:rsidR="00360A12">
        <w:rPr>
          <w:rFonts w:ascii="Montserrat" w:hAnsi="Montserrat"/>
          <w:sz w:val="22"/>
          <w:szCs w:val="22"/>
        </w:rPr>
        <w:t>a iniciativas de sensibilización a los decisores y líderes de hoy y mañana</w:t>
      </w:r>
      <w:r>
        <w:rPr>
          <w:rFonts w:ascii="Montserrat" w:hAnsi="Montserrat"/>
          <w:sz w:val="22"/>
          <w:szCs w:val="22"/>
        </w:rPr>
        <w:t>.</w:t>
      </w:r>
    </w:p>
    <w:p w14:paraId="5D2583AB" w14:textId="77777777" w:rsidR="004B571C" w:rsidRPr="004B571C" w:rsidRDefault="004B571C" w:rsidP="00016404">
      <w:pPr>
        <w:shd w:val="clear" w:color="auto" w:fill="FFFFFF"/>
        <w:jc w:val="both"/>
        <w:textAlignment w:val="baseline"/>
        <w:rPr>
          <w:rFonts w:ascii="Montserrat" w:eastAsia="Times New Roman" w:hAnsi="Montserrat" w:cs="Arial"/>
          <w:spacing w:val="-5"/>
          <w:sz w:val="22"/>
          <w:szCs w:val="22"/>
          <w:lang w:eastAsia="fr-FR"/>
        </w:rPr>
      </w:pPr>
    </w:p>
    <w:p w14:paraId="03391409" w14:textId="77777777" w:rsidR="00E752A9" w:rsidRPr="004B571C" w:rsidRDefault="00E752A9" w:rsidP="00016404">
      <w:pPr>
        <w:pStyle w:val="Ttulo"/>
        <w:numPr>
          <w:ilvl w:val="1"/>
          <w:numId w:val="8"/>
        </w:numPr>
        <w:ind w:left="0" w:firstLine="0"/>
        <w:jc w:val="both"/>
        <w:rPr>
          <w:rFonts w:ascii="Montserrat" w:hAnsi="Montserrat"/>
          <w:b w:val="0"/>
          <w:color w:val="00B0F0"/>
          <w:sz w:val="22"/>
          <w:szCs w:val="22"/>
        </w:rPr>
      </w:pPr>
      <w:r>
        <w:rPr>
          <w:rFonts w:ascii="Montserrat" w:hAnsi="Montserrat"/>
          <w:b w:val="0"/>
          <w:color w:val="00B0F0"/>
          <w:sz w:val="22"/>
          <w:szCs w:val="22"/>
        </w:rPr>
        <w:t>Nuestros dos ejes de intervención</w:t>
      </w:r>
    </w:p>
    <w:p w14:paraId="3FC259BD" w14:textId="77777777" w:rsidR="00E752A9" w:rsidRPr="004B571C" w:rsidRDefault="00E752A9" w:rsidP="00016404">
      <w:pPr>
        <w:pStyle w:val="Prrafodelista"/>
        <w:ind w:left="0"/>
        <w:jc w:val="both"/>
        <w:rPr>
          <w:rStyle w:val="nfasissutil"/>
          <w:rFonts w:ascii="Montserrat" w:hAnsi="Montserrat" w:cstheme="minorHAnsi"/>
          <w:b/>
          <w:color w:val="auto"/>
          <w:sz w:val="22"/>
          <w:szCs w:val="22"/>
        </w:rPr>
      </w:pPr>
    </w:p>
    <w:p w14:paraId="1DF9718B" w14:textId="77777777" w:rsidR="00E752A9" w:rsidRPr="004B571C" w:rsidRDefault="00E752A9" w:rsidP="00016404">
      <w:pPr>
        <w:pStyle w:val="Prrafodelista"/>
        <w:ind w:left="0"/>
        <w:jc w:val="both"/>
        <w:rPr>
          <w:rStyle w:val="nfasissutil"/>
          <w:rFonts w:ascii="Montserrat" w:hAnsi="Montserrat" w:cstheme="minorHAnsi"/>
          <w:i w:val="0"/>
          <w:color w:val="auto"/>
          <w:sz w:val="22"/>
          <w:szCs w:val="22"/>
        </w:rPr>
      </w:pPr>
      <w:r>
        <w:rPr>
          <w:rStyle w:val="nfasissutil"/>
          <w:rFonts w:ascii="Montserrat" w:hAnsi="Montserrat"/>
          <w:b/>
          <w:i w:val="0"/>
          <w:color w:val="auto"/>
          <w:sz w:val="22"/>
          <w:szCs w:val="22"/>
        </w:rPr>
        <w:t>Alimentación Sostenible</w:t>
      </w:r>
    </w:p>
    <w:p w14:paraId="0585AFBA" w14:textId="77777777" w:rsidR="00016404" w:rsidRPr="004B571C" w:rsidRDefault="00016404" w:rsidP="00016404">
      <w:pPr>
        <w:shd w:val="clear" w:color="auto" w:fill="FFFFFF"/>
        <w:jc w:val="both"/>
        <w:textAlignment w:val="baseline"/>
        <w:rPr>
          <w:rFonts w:ascii="Montserrat" w:eastAsia="Times New Roman" w:hAnsi="Montserrat" w:cs="Arial"/>
          <w:spacing w:val="-5"/>
          <w:sz w:val="22"/>
          <w:szCs w:val="22"/>
        </w:rPr>
      </w:pPr>
      <w:r>
        <w:rPr>
          <w:rFonts w:ascii="Montserrat" w:hAnsi="Montserrat"/>
          <w:sz w:val="22"/>
          <w:szCs w:val="22"/>
        </w:rPr>
        <w:t>Apoyamos a los valientes pioneros de la Alimentación Sostenible: que sacan a la luz las prácticas más sostenibles desde la producción de semillas hasta el compost, para promover el acceso universal a una alimentación saludable, respetuosa con las personas y los ecosistemas.</w:t>
      </w:r>
    </w:p>
    <w:p w14:paraId="74B317F5" w14:textId="77777777" w:rsidR="00303A00" w:rsidRPr="004B571C" w:rsidRDefault="00303A00" w:rsidP="00016404">
      <w:pPr>
        <w:shd w:val="clear" w:color="auto" w:fill="FFFFFF"/>
        <w:jc w:val="both"/>
        <w:textAlignment w:val="baseline"/>
        <w:rPr>
          <w:rFonts w:ascii="Montserrat" w:eastAsia="Times New Roman" w:hAnsi="Montserrat" w:cs="Arial"/>
          <w:spacing w:val="-5"/>
          <w:sz w:val="22"/>
          <w:szCs w:val="22"/>
          <w:lang w:eastAsia="fr-FR"/>
        </w:rPr>
      </w:pPr>
    </w:p>
    <w:p w14:paraId="15AB0459" w14:textId="0D1BBBAB" w:rsidR="00016404" w:rsidRPr="004B571C" w:rsidRDefault="00016404" w:rsidP="00016404">
      <w:pPr>
        <w:shd w:val="clear" w:color="auto" w:fill="FFFFFF"/>
        <w:jc w:val="both"/>
        <w:textAlignment w:val="baseline"/>
        <w:rPr>
          <w:rFonts w:ascii="Montserrat" w:eastAsia="Times New Roman" w:hAnsi="Montserrat" w:cs="Arial"/>
          <w:spacing w:val="-5"/>
          <w:sz w:val="22"/>
          <w:szCs w:val="22"/>
        </w:rPr>
      </w:pPr>
      <w:r>
        <w:rPr>
          <w:rFonts w:ascii="Montserrat" w:hAnsi="Montserrat"/>
          <w:sz w:val="22"/>
          <w:szCs w:val="22"/>
        </w:rPr>
        <w:t>Estamos convencidos de que la transición hacia una Alimentació</w:t>
      </w:r>
      <w:r w:rsidR="00360A12">
        <w:rPr>
          <w:rFonts w:ascii="Montserrat" w:hAnsi="Montserrat"/>
          <w:sz w:val="22"/>
          <w:szCs w:val="22"/>
        </w:rPr>
        <w:t>n Sostenible es posible. Y no só</w:t>
      </w:r>
      <w:r>
        <w:rPr>
          <w:rFonts w:ascii="Montserrat" w:hAnsi="Montserrat"/>
          <w:sz w:val="22"/>
          <w:szCs w:val="22"/>
        </w:rPr>
        <w:t>lo debemos facilitarla, sino también acelerarla. Lo que buscamos es el cambio de escala de los proyectos que apoyamos, lo que permite que la sociedad se haga partícipe de estas soluciones. Tenemos claro que una Alimentación Sostenible es necesariamente democrática, solidaria y agroecológica. Nuestro enfoque es global, puesto que los impactos ecológicos, económicos, sociales y nutricionales de la alimentación, desde la producción al consumo, son interdependientes. La transición hacia una alimentación sostenible exige, por tanto, actuar a diferentes niveles simultáneamente.</w:t>
      </w:r>
    </w:p>
    <w:p w14:paraId="5CD28500" w14:textId="77777777" w:rsidR="00303A00" w:rsidRPr="004B571C" w:rsidRDefault="00303A00" w:rsidP="00016404">
      <w:pPr>
        <w:shd w:val="clear" w:color="auto" w:fill="FFFFFF"/>
        <w:jc w:val="both"/>
        <w:textAlignment w:val="baseline"/>
        <w:rPr>
          <w:rFonts w:ascii="Montserrat" w:eastAsia="Times New Roman" w:hAnsi="Montserrat" w:cs="Arial"/>
          <w:spacing w:val="-5"/>
          <w:sz w:val="22"/>
          <w:szCs w:val="22"/>
          <w:lang w:eastAsia="fr-FR"/>
        </w:rPr>
      </w:pPr>
    </w:p>
    <w:p w14:paraId="13453375" w14:textId="77777777" w:rsidR="00016404" w:rsidRPr="004B571C" w:rsidRDefault="00016404" w:rsidP="00016404">
      <w:pPr>
        <w:shd w:val="clear" w:color="auto" w:fill="FFFFFF"/>
        <w:jc w:val="both"/>
        <w:textAlignment w:val="baseline"/>
        <w:rPr>
          <w:rFonts w:ascii="Montserrat" w:eastAsia="Times New Roman" w:hAnsi="Montserrat" w:cs="Arial"/>
          <w:spacing w:val="-4"/>
          <w:sz w:val="22"/>
          <w:szCs w:val="22"/>
        </w:rPr>
      </w:pPr>
      <w:r>
        <w:rPr>
          <w:rFonts w:ascii="Montserrat" w:hAnsi="Montserrat"/>
          <w:sz w:val="22"/>
          <w:szCs w:val="22"/>
        </w:rPr>
        <w:t>Para consolidar esta visión, trabajamos en Francia y España prestando nuestro apoyo:</w:t>
      </w:r>
    </w:p>
    <w:p w14:paraId="60D3DCE7" w14:textId="77777777" w:rsidR="00303A00" w:rsidRPr="004B571C" w:rsidRDefault="00016404" w:rsidP="00303A00">
      <w:pPr>
        <w:pStyle w:val="Prrafodelista"/>
        <w:numPr>
          <w:ilvl w:val="0"/>
          <w:numId w:val="18"/>
        </w:numPr>
        <w:shd w:val="clear" w:color="auto" w:fill="FFFFFF"/>
        <w:jc w:val="both"/>
        <w:textAlignment w:val="baseline"/>
        <w:rPr>
          <w:rFonts w:ascii="Montserrat" w:hAnsi="Montserrat" w:cs="Arial"/>
          <w:spacing w:val="-5"/>
          <w:sz w:val="22"/>
          <w:szCs w:val="22"/>
        </w:rPr>
      </w:pPr>
      <w:r>
        <w:rPr>
          <w:rFonts w:ascii="Montserrat" w:hAnsi="Montserrat"/>
          <w:b/>
          <w:bCs/>
          <w:sz w:val="22"/>
          <w:szCs w:val="22"/>
        </w:rPr>
        <w:t>A la investigación y a los agentes del terreno</w:t>
      </w:r>
      <w:r>
        <w:rPr>
          <w:rFonts w:ascii="Montserrat" w:hAnsi="Montserrat"/>
          <w:sz w:val="22"/>
          <w:szCs w:val="22"/>
        </w:rPr>
        <w:t>, para comprender mejor los retos agrarios y alimentarios y divulgar sus conocimientos.</w:t>
      </w:r>
    </w:p>
    <w:p w14:paraId="3ACE7C1C" w14:textId="77777777" w:rsidR="00303A00" w:rsidRPr="004B571C" w:rsidRDefault="00016404" w:rsidP="00303A00">
      <w:pPr>
        <w:pStyle w:val="Prrafodelista"/>
        <w:numPr>
          <w:ilvl w:val="0"/>
          <w:numId w:val="18"/>
        </w:numPr>
        <w:shd w:val="clear" w:color="auto" w:fill="FFFFFF"/>
        <w:jc w:val="both"/>
        <w:textAlignment w:val="baseline"/>
        <w:rPr>
          <w:rFonts w:ascii="Montserrat" w:hAnsi="Montserrat" w:cs="Arial"/>
          <w:spacing w:val="-5"/>
          <w:sz w:val="22"/>
          <w:szCs w:val="22"/>
        </w:rPr>
      </w:pPr>
      <w:r>
        <w:rPr>
          <w:rFonts w:ascii="Montserrat" w:hAnsi="Montserrat"/>
          <w:b/>
          <w:bCs/>
          <w:sz w:val="22"/>
          <w:szCs w:val="22"/>
        </w:rPr>
        <w:t>A los territorios pioneros y ambiciosos</w:t>
      </w:r>
      <w:r>
        <w:rPr>
          <w:rFonts w:ascii="Montserrat" w:hAnsi="Montserrat"/>
          <w:sz w:val="22"/>
          <w:szCs w:val="22"/>
        </w:rPr>
        <w:t>, que aceleran y amplifican localmente la transición agrícola y alimentaria, prefigurando los modelos del futuro.</w:t>
      </w:r>
    </w:p>
    <w:p w14:paraId="1E7C111F" w14:textId="77777777" w:rsidR="00016404" w:rsidRPr="004B571C" w:rsidRDefault="00016404" w:rsidP="00303A00">
      <w:pPr>
        <w:pStyle w:val="Prrafodelista"/>
        <w:numPr>
          <w:ilvl w:val="0"/>
          <w:numId w:val="18"/>
        </w:numPr>
        <w:shd w:val="clear" w:color="auto" w:fill="FFFFFF"/>
        <w:jc w:val="both"/>
        <w:textAlignment w:val="baseline"/>
        <w:rPr>
          <w:rFonts w:ascii="Montserrat" w:hAnsi="Montserrat" w:cs="Arial"/>
          <w:spacing w:val="-5"/>
          <w:sz w:val="22"/>
          <w:szCs w:val="22"/>
        </w:rPr>
      </w:pPr>
      <w:r>
        <w:rPr>
          <w:rFonts w:ascii="Montserrat" w:hAnsi="Montserrat"/>
          <w:b/>
          <w:bCs/>
          <w:sz w:val="22"/>
          <w:szCs w:val="22"/>
        </w:rPr>
        <w:t>A las iniciativas innovadoras de la sociedad civil o de la economía social y solidaria</w:t>
      </w:r>
      <w:r>
        <w:rPr>
          <w:rFonts w:ascii="Montserrat" w:hAnsi="Montserrat"/>
          <w:sz w:val="22"/>
          <w:szCs w:val="22"/>
        </w:rPr>
        <w:t>, que mejoran la salud de los consumidores y del planeta.</w:t>
      </w:r>
    </w:p>
    <w:p w14:paraId="18A988AA" w14:textId="77777777" w:rsidR="00E752A9" w:rsidRPr="004B571C" w:rsidRDefault="00E752A9" w:rsidP="00016404">
      <w:pPr>
        <w:jc w:val="both"/>
        <w:rPr>
          <w:rStyle w:val="nfasissutil"/>
          <w:rFonts w:ascii="Montserrat" w:hAnsi="Montserrat"/>
          <w:i w:val="0"/>
          <w:color w:val="auto"/>
          <w:sz w:val="22"/>
          <w:szCs w:val="22"/>
        </w:rPr>
      </w:pPr>
    </w:p>
    <w:p w14:paraId="3AEC904A" w14:textId="77777777" w:rsidR="00E752A9" w:rsidRPr="004B571C" w:rsidRDefault="00E752A9" w:rsidP="00016404">
      <w:pPr>
        <w:jc w:val="both"/>
        <w:rPr>
          <w:rFonts w:ascii="Montserrat" w:hAnsi="Montserrat" w:cstheme="minorHAnsi"/>
          <w:sz w:val="22"/>
          <w:szCs w:val="22"/>
        </w:rPr>
      </w:pPr>
      <w:r>
        <w:rPr>
          <w:rFonts w:ascii="Montserrat" w:hAnsi="Montserrat"/>
          <w:b/>
          <w:sz w:val="22"/>
          <w:szCs w:val="22"/>
        </w:rPr>
        <w:t>Arte Ciudadano</w:t>
      </w:r>
    </w:p>
    <w:p w14:paraId="20683902" w14:textId="77777777" w:rsidR="00016404" w:rsidRPr="004B571C" w:rsidRDefault="00016404" w:rsidP="00016404">
      <w:pPr>
        <w:pStyle w:val="NormalWeb"/>
        <w:shd w:val="clear" w:color="auto" w:fill="FFFFFF"/>
        <w:spacing w:after="0"/>
        <w:jc w:val="both"/>
        <w:textAlignment w:val="baseline"/>
        <w:rPr>
          <w:rFonts w:ascii="Montserrat" w:hAnsi="Montserrat" w:cs="Arial"/>
          <w:spacing w:val="-5"/>
          <w:sz w:val="22"/>
          <w:szCs w:val="22"/>
        </w:rPr>
      </w:pPr>
      <w:r>
        <w:rPr>
          <w:rFonts w:ascii="Montserrat" w:hAnsi="Montserrat"/>
          <w:sz w:val="22"/>
          <w:szCs w:val="22"/>
        </w:rPr>
        <w:t xml:space="preserve">Apoyamos a </w:t>
      </w:r>
      <w:r w:rsidRPr="00360A12">
        <w:rPr>
          <w:rFonts w:ascii="Montserrat" w:hAnsi="Montserrat"/>
          <w:bCs/>
          <w:sz w:val="22"/>
          <w:szCs w:val="22"/>
        </w:rPr>
        <w:t>los activadores comprometidos con el Arte Ciudadano</w:t>
      </w:r>
      <w:r>
        <w:rPr>
          <w:rFonts w:ascii="Montserrat" w:hAnsi="Montserrat"/>
          <w:sz w:val="22"/>
          <w:szCs w:val="22"/>
        </w:rPr>
        <w:t>, que hacen del arte un motor de ciudadanía, para desarrollar una mirada sensible y crítica sobre el mundo y reforzar la cohesión de la sociedad, siempre con el máximo respeto a la diversidad. Para nosotros, el Arte Ciudadano contribuye a construir un proyecto de futuro sensible a las necesidades de los seres humanos y a la fragilidad de nuestro entorno.</w:t>
      </w:r>
    </w:p>
    <w:p w14:paraId="595FB833" w14:textId="77777777" w:rsidR="00303A00" w:rsidRPr="004B571C" w:rsidRDefault="00303A00" w:rsidP="00016404">
      <w:pPr>
        <w:pStyle w:val="NormalWeb"/>
        <w:shd w:val="clear" w:color="auto" w:fill="FFFFFF"/>
        <w:spacing w:after="0"/>
        <w:jc w:val="both"/>
        <w:textAlignment w:val="baseline"/>
        <w:rPr>
          <w:rFonts w:ascii="Montserrat" w:hAnsi="Montserrat" w:cs="Arial"/>
          <w:spacing w:val="-5"/>
          <w:sz w:val="22"/>
          <w:szCs w:val="22"/>
        </w:rPr>
      </w:pPr>
    </w:p>
    <w:p w14:paraId="482A5864" w14:textId="77777777" w:rsidR="00016404" w:rsidRPr="004B571C" w:rsidRDefault="00016404" w:rsidP="00016404">
      <w:pPr>
        <w:shd w:val="clear" w:color="auto" w:fill="FFFFFF"/>
        <w:jc w:val="both"/>
        <w:textAlignment w:val="baseline"/>
        <w:rPr>
          <w:rFonts w:ascii="Montserrat" w:eastAsia="Times New Roman" w:hAnsi="Montserrat" w:cs="Arial"/>
          <w:spacing w:val="-5"/>
          <w:sz w:val="22"/>
          <w:szCs w:val="22"/>
        </w:rPr>
      </w:pPr>
      <w:r>
        <w:rPr>
          <w:rFonts w:ascii="Montserrat" w:hAnsi="Montserrat"/>
          <w:sz w:val="22"/>
          <w:szCs w:val="22"/>
        </w:rPr>
        <w:t>Tenemos claro que el Arte Ciudadano cultiva la empatía, promueve la democracia y apela a la responsabilidad medioambiental. Queremos afirmar el papel del arte como pilar de ciudadanía y como agente de cambio, para enfrentar los desafíos del mundo contemporáneo.</w:t>
      </w:r>
    </w:p>
    <w:p w14:paraId="1B8DC255" w14:textId="77777777" w:rsidR="00303A00" w:rsidRPr="004B571C" w:rsidRDefault="00303A00" w:rsidP="00016404">
      <w:pPr>
        <w:shd w:val="clear" w:color="auto" w:fill="FFFFFF"/>
        <w:jc w:val="both"/>
        <w:textAlignment w:val="baseline"/>
        <w:rPr>
          <w:rFonts w:ascii="Montserrat" w:eastAsia="Times New Roman" w:hAnsi="Montserrat" w:cs="Arial"/>
          <w:spacing w:val="-5"/>
          <w:sz w:val="22"/>
          <w:szCs w:val="22"/>
          <w:lang w:eastAsia="fr-FR"/>
        </w:rPr>
      </w:pPr>
    </w:p>
    <w:p w14:paraId="2864EDBA" w14:textId="77777777" w:rsidR="008A3C8E" w:rsidRPr="004B571C" w:rsidRDefault="00016404" w:rsidP="00016404">
      <w:pPr>
        <w:shd w:val="clear" w:color="auto" w:fill="FFFFFF"/>
        <w:jc w:val="both"/>
        <w:textAlignment w:val="baseline"/>
        <w:rPr>
          <w:rFonts w:ascii="Montserrat" w:eastAsia="Times New Roman" w:hAnsi="Montserrat" w:cs="Arial"/>
          <w:spacing w:val="-5"/>
          <w:sz w:val="22"/>
          <w:szCs w:val="22"/>
        </w:rPr>
      </w:pPr>
      <w:r>
        <w:rPr>
          <w:rFonts w:ascii="Montserrat" w:hAnsi="Montserrat"/>
          <w:sz w:val="22"/>
          <w:szCs w:val="22"/>
        </w:rPr>
        <w:t xml:space="preserve">Nuestro enfoque es muy específico y apuesta por: </w:t>
      </w:r>
    </w:p>
    <w:p w14:paraId="4300D0E9" w14:textId="6767C3B6" w:rsidR="008A3C8E" w:rsidRPr="004B571C" w:rsidRDefault="008A3C8E" w:rsidP="008A3C8E">
      <w:pPr>
        <w:pStyle w:val="Prrafodelista"/>
        <w:numPr>
          <w:ilvl w:val="0"/>
          <w:numId w:val="19"/>
        </w:numPr>
        <w:shd w:val="clear" w:color="auto" w:fill="FFFFFF"/>
        <w:jc w:val="both"/>
        <w:textAlignment w:val="baseline"/>
        <w:rPr>
          <w:rFonts w:ascii="Montserrat" w:hAnsi="Montserrat" w:cs="Arial"/>
          <w:spacing w:val="-5"/>
          <w:sz w:val="22"/>
          <w:szCs w:val="22"/>
        </w:rPr>
      </w:pPr>
      <w:r>
        <w:rPr>
          <w:rFonts w:ascii="Montserrat" w:hAnsi="Montserrat"/>
          <w:sz w:val="22"/>
          <w:szCs w:val="22"/>
        </w:rPr>
        <w:t xml:space="preserve">La educación artística como un elemento esencial de la educación desde la primera infancia y a lo largo de toda la vida, y que tenga en cuenta la diversidad de públicos y sus prácticas. </w:t>
      </w:r>
    </w:p>
    <w:p w14:paraId="115B5A68" w14:textId="77777777" w:rsidR="008A3C8E" w:rsidRPr="004B571C" w:rsidRDefault="008A3C8E" w:rsidP="008A3C8E">
      <w:pPr>
        <w:pStyle w:val="Prrafodelista"/>
        <w:numPr>
          <w:ilvl w:val="0"/>
          <w:numId w:val="19"/>
        </w:numPr>
        <w:shd w:val="clear" w:color="auto" w:fill="FFFFFF"/>
        <w:jc w:val="both"/>
        <w:textAlignment w:val="baseline"/>
        <w:rPr>
          <w:rFonts w:ascii="Montserrat" w:hAnsi="Montserrat" w:cs="Arial"/>
          <w:spacing w:val="-5"/>
          <w:sz w:val="22"/>
          <w:szCs w:val="22"/>
        </w:rPr>
      </w:pPr>
      <w:r>
        <w:rPr>
          <w:rFonts w:ascii="Montserrat" w:hAnsi="Montserrat"/>
          <w:sz w:val="22"/>
          <w:szCs w:val="22"/>
        </w:rPr>
        <w:t>La creación artística vinculada a las ciencias y a la sociedad civil.</w:t>
      </w:r>
    </w:p>
    <w:p w14:paraId="78A80080" w14:textId="77777777" w:rsidR="00016404" w:rsidRPr="004B571C" w:rsidRDefault="008A3C8E" w:rsidP="008A3C8E">
      <w:pPr>
        <w:pStyle w:val="Prrafodelista"/>
        <w:numPr>
          <w:ilvl w:val="0"/>
          <w:numId w:val="19"/>
        </w:numPr>
        <w:shd w:val="clear" w:color="auto" w:fill="FFFFFF"/>
        <w:jc w:val="both"/>
        <w:textAlignment w:val="baseline"/>
        <w:rPr>
          <w:rFonts w:ascii="Montserrat" w:hAnsi="Montserrat" w:cs="Arial"/>
          <w:spacing w:val="-5"/>
          <w:sz w:val="22"/>
          <w:szCs w:val="22"/>
        </w:rPr>
      </w:pPr>
      <w:r>
        <w:rPr>
          <w:rFonts w:ascii="Montserrat" w:hAnsi="Montserrat"/>
          <w:sz w:val="22"/>
          <w:szCs w:val="22"/>
        </w:rPr>
        <w:t>Las acciones emprendidas por los artistas como compromiso frente a los desafíos sociales. </w:t>
      </w:r>
    </w:p>
    <w:p w14:paraId="60281B98" w14:textId="77777777" w:rsidR="00303A00" w:rsidRDefault="00303A00" w:rsidP="00016404">
      <w:pPr>
        <w:jc w:val="both"/>
        <w:rPr>
          <w:rStyle w:val="nfasissutil"/>
          <w:rFonts w:ascii="Montserrat" w:hAnsi="Montserrat" w:cstheme="minorHAnsi"/>
          <w:color w:val="00B0F0"/>
          <w:sz w:val="22"/>
          <w:szCs w:val="22"/>
        </w:rPr>
      </w:pPr>
    </w:p>
    <w:p w14:paraId="7DB7820A" w14:textId="77777777" w:rsidR="00E752A9" w:rsidRPr="00016404" w:rsidRDefault="00E752A9" w:rsidP="00303A00">
      <w:pPr>
        <w:jc w:val="center"/>
        <w:rPr>
          <w:rStyle w:val="nfasissutil"/>
          <w:rFonts w:ascii="Montserrat" w:hAnsi="Montserrat" w:cstheme="minorHAnsi"/>
          <w:i w:val="0"/>
          <w:color w:val="00B0F0"/>
          <w:sz w:val="22"/>
          <w:szCs w:val="22"/>
        </w:rPr>
      </w:pPr>
      <w:r>
        <w:rPr>
          <w:rStyle w:val="nfasissutil"/>
          <w:rFonts w:ascii="Montserrat" w:hAnsi="Montserrat"/>
          <w:color w:val="00B0F0"/>
          <w:sz w:val="22"/>
          <w:szCs w:val="22"/>
        </w:rPr>
        <w:lastRenderedPageBreak/>
        <w:t>∞∞∞∞∞∞</w:t>
      </w:r>
    </w:p>
    <w:p w14:paraId="0404A216" w14:textId="77777777" w:rsidR="00E752A9" w:rsidRPr="00016404" w:rsidRDefault="00E752A9" w:rsidP="00016404">
      <w:pPr>
        <w:jc w:val="both"/>
        <w:rPr>
          <w:rStyle w:val="nfasissutil"/>
          <w:rFonts w:ascii="Montserrat" w:hAnsi="Montserrat" w:cstheme="minorHAnsi"/>
          <w:i w:val="0"/>
          <w:sz w:val="22"/>
          <w:szCs w:val="22"/>
        </w:rPr>
      </w:pPr>
    </w:p>
    <w:p w14:paraId="40CAE18F" w14:textId="77777777" w:rsidR="00E752A9" w:rsidRPr="00C23718" w:rsidRDefault="00E752A9" w:rsidP="00E752A9">
      <w:pPr>
        <w:pStyle w:val="Ttulo"/>
        <w:numPr>
          <w:ilvl w:val="0"/>
          <w:numId w:val="8"/>
        </w:numPr>
        <w:jc w:val="left"/>
        <w:rPr>
          <w:rFonts w:ascii="Montserrat" w:hAnsi="Montserrat"/>
          <w:b w:val="0"/>
          <w:color w:val="00B0F0"/>
          <w:sz w:val="22"/>
          <w:szCs w:val="22"/>
        </w:rPr>
      </w:pPr>
      <w:r>
        <w:rPr>
          <w:rFonts w:ascii="Montserrat" w:hAnsi="Montserrat"/>
          <w:b w:val="0"/>
          <w:color w:val="00B0F0"/>
          <w:sz w:val="22"/>
          <w:szCs w:val="22"/>
        </w:rPr>
        <w:t>Objeto de la convocatoria</w:t>
      </w:r>
    </w:p>
    <w:p w14:paraId="423C144C" w14:textId="77777777" w:rsidR="00E752A9" w:rsidRPr="00C23718" w:rsidRDefault="00E752A9" w:rsidP="00E752A9">
      <w:pPr>
        <w:pStyle w:val="Ttulo"/>
        <w:ind w:left="284"/>
        <w:jc w:val="left"/>
        <w:rPr>
          <w:rFonts w:ascii="Montserrat" w:hAnsi="Montserrat" w:cstheme="minorHAnsi"/>
          <w:b w:val="0"/>
          <w:sz w:val="22"/>
          <w:szCs w:val="22"/>
        </w:rPr>
      </w:pPr>
    </w:p>
    <w:p w14:paraId="15E39049" w14:textId="77777777" w:rsidR="00E752A9" w:rsidRPr="00C23718" w:rsidRDefault="00E752A9" w:rsidP="00E752A9">
      <w:pPr>
        <w:pStyle w:val="Ttulo"/>
        <w:numPr>
          <w:ilvl w:val="1"/>
          <w:numId w:val="8"/>
        </w:numPr>
        <w:jc w:val="left"/>
        <w:rPr>
          <w:rFonts w:ascii="Montserrat" w:hAnsi="Montserrat"/>
          <w:b w:val="0"/>
          <w:color w:val="00B0F0"/>
          <w:sz w:val="22"/>
          <w:szCs w:val="22"/>
        </w:rPr>
      </w:pPr>
      <w:r>
        <w:rPr>
          <w:rFonts w:ascii="Montserrat" w:hAnsi="Montserrat"/>
          <w:b w:val="0"/>
          <w:color w:val="00B0F0"/>
          <w:sz w:val="22"/>
          <w:szCs w:val="22"/>
        </w:rPr>
        <w:t>Gobernanza y pilotaje de la Fundación</w:t>
      </w:r>
    </w:p>
    <w:p w14:paraId="562310D7" w14:textId="77777777" w:rsidR="00E752A9" w:rsidRPr="00C23718" w:rsidRDefault="00E752A9" w:rsidP="00E752A9">
      <w:pPr>
        <w:pStyle w:val="Ttulo"/>
        <w:ind w:left="284"/>
        <w:jc w:val="left"/>
        <w:rPr>
          <w:rFonts w:ascii="Montserrat" w:hAnsi="Montserrat" w:cstheme="minorHAnsi"/>
          <w:b w:val="0"/>
          <w:sz w:val="22"/>
          <w:szCs w:val="22"/>
        </w:rPr>
      </w:pPr>
    </w:p>
    <w:p w14:paraId="1A49FD85" w14:textId="77777777" w:rsidR="00E752A9" w:rsidRPr="00C23718" w:rsidRDefault="00E752A9" w:rsidP="00E752A9">
      <w:pPr>
        <w:ind w:left="284"/>
        <w:jc w:val="both"/>
        <w:rPr>
          <w:rFonts w:ascii="Montserrat" w:hAnsi="Montserrat"/>
          <w:sz w:val="22"/>
          <w:szCs w:val="22"/>
        </w:rPr>
      </w:pPr>
      <w:r>
        <w:rPr>
          <w:rFonts w:ascii="Montserrat" w:hAnsi="Montserrat"/>
          <w:sz w:val="22"/>
          <w:szCs w:val="22"/>
        </w:rPr>
        <w:t>La Fundación Daniel y Nina Carasso se encuentra bajo el auspicio de la Fondation de France. Su gobernanza depende del Comité ejecutivo compuesto por 12 miembros: 6 representantes de la familia de los fundadores (Grupo A), entre los que se encuentra Marina Nahmias, hija de Daniel y Nina Carasso, Presidenta de la Fundación; y 6 personas cualificadas (Grupo B). El Comité ejecutivo cuenta con el apoyo de un Comité financiero, compuesto por ciertos miembros del Comité ejecutivo y algunas personas externas, así como del Comité Impact Investing, encargado de coordinar su política de inversión de impacto. En el día a día, la dirección de la Fundación corre a cargo de su delegada general, Marie-Stéphane Maradeix, que cuenta con la asistencia de un equipo de quince empleados fijos repartidos entre Francia y España.</w:t>
      </w:r>
    </w:p>
    <w:p w14:paraId="238FA2FF" w14:textId="77777777" w:rsidR="00E752A9" w:rsidRPr="00C23718" w:rsidRDefault="00E752A9" w:rsidP="00E752A9">
      <w:pPr>
        <w:ind w:left="284"/>
        <w:jc w:val="both"/>
        <w:rPr>
          <w:rFonts w:ascii="Montserrat" w:hAnsi="Montserrat"/>
          <w:sz w:val="22"/>
          <w:szCs w:val="22"/>
        </w:rPr>
      </w:pPr>
    </w:p>
    <w:p w14:paraId="586CD5A5" w14:textId="152C7EEA" w:rsidR="00E752A9" w:rsidRPr="00C23718" w:rsidRDefault="00C72DB0" w:rsidP="00E752A9">
      <w:pPr>
        <w:ind w:left="284"/>
        <w:jc w:val="both"/>
        <w:rPr>
          <w:rFonts w:ascii="Montserrat" w:hAnsi="Montserrat"/>
          <w:sz w:val="22"/>
          <w:szCs w:val="22"/>
        </w:rPr>
      </w:pPr>
      <w:r>
        <w:rPr>
          <w:rFonts w:ascii="Montserrat" w:hAnsi="Montserrat"/>
          <w:sz w:val="22"/>
          <w:szCs w:val="22"/>
        </w:rPr>
        <w:t>Además, para que la acompañen en su misión, la Fundación cuenta con el apoyo de dos Comités de orientación y seguimiento (COS)</w:t>
      </w:r>
      <w:r w:rsidR="00B43EB1">
        <w:rPr>
          <w:rFonts w:ascii="Montserrat" w:hAnsi="Montserrat"/>
          <w:sz w:val="22"/>
          <w:szCs w:val="22"/>
        </w:rPr>
        <w:t xml:space="preserve"> franco-españoles</w:t>
      </w:r>
      <w:r>
        <w:rPr>
          <w:rFonts w:ascii="Montserrat" w:hAnsi="Montserrat"/>
          <w:sz w:val="22"/>
          <w:szCs w:val="22"/>
        </w:rPr>
        <w:t>, uno para cada una de sus líneas de intervención, cuyo objetivo es aconsejar a la Fundación en la puesta en marcha de su estrategia. Los miembros de dichos COS son a la vez «personas recurso» en el marco de la selección de los proyectos (experiencia, participación en jurados, etc.)</w:t>
      </w:r>
    </w:p>
    <w:p w14:paraId="624CFFF1" w14:textId="77777777" w:rsidR="00E752A9" w:rsidRPr="00C23718" w:rsidRDefault="00E752A9" w:rsidP="00E752A9">
      <w:pPr>
        <w:pStyle w:val="Ttulo"/>
        <w:ind w:left="284"/>
        <w:jc w:val="both"/>
        <w:rPr>
          <w:rFonts w:ascii="Montserrat" w:hAnsi="Montserrat" w:cstheme="minorHAnsi"/>
          <w:b w:val="0"/>
          <w:sz w:val="22"/>
          <w:szCs w:val="22"/>
        </w:rPr>
      </w:pPr>
    </w:p>
    <w:p w14:paraId="3F03BB0F" w14:textId="77777777" w:rsidR="00E752A9" w:rsidRPr="00C23718" w:rsidRDefault="00E752A9" w:rsidP="00E752A9">
      <w:pPr>
        <w:pStyle w:val="Ttulo"/>
        <w:ind w:left="284"/>
        <w:jc w:val="both"/>
        <w:rPr>
          <w:rFonts w:ascii="Montserrat" w:hAnsi="Montserrat" w:cstheme="minorHAnsi"/>
          <w:b w:val="0"/>
          <w:sz w:val="22"/>
          <w:szCs w:val="22"/>
        </w:rPr>
      </w:pPr>
    </w:p>
    <w:p w14:paraId="0D2C079E" w14:textId="77777777" w:rsidR="00E752A9" w:rsidRPr="00C23718" w:rsidRDefault="00E752A9" w:rsidP="00E752A9">
      <w:pPr>
        <w:pStyle w:val="Ttulo"/>
        <w:ind w:left="284"/>
        <w:jc w:val="both"/>
        <w:rPr>
          <w:rFonts w:ascii="Montserrat" w:hAnsi="Montserrat" w:cstheme="minorHAnsi"/>
          <w:b w:val="0"/>
          <w:sz w:val="22"/>
          <w:szCs w:val="22"/>
        </w:rPr>
      </w:pPr>
      <w:r>
        <w:rPr>
          <w:rFonts w:ascii="Montserrat" w:hAnsi="Montserrat"/>
          <w:noProof/>
          <w:sz w:val="22"/>
          <w:szCs w:val="22"/>
          <w:lang w:eastAsia="es-ES"/>
        </w:rPr>
        <mc:AlternateContent>
          <mc:Choice Requires="wpg">
            <w:drawing>
              <wp:anchor distT="0" distB="0" distL="114300" distR="114300" simplePos="0" relativeHeight="251662336" behindDoc="0" locked="0" layoutInCell="1" allowOverlap="1" wp14:anchorId="3B9BBC0B" wp14:editId="6089D8DF">
                <wp:simplePos x="0" y="0"/>
                <wp:positionH relativeFrom="column">
                  <wp:posOffset>4082415</wp:posOffset>
                </wp:positionH>
                <wp:positionV relativeFrom="paragraph">
                  <wp:posOffset>86995</wp:posOffset>
                </wp:positionV>
                <wp:extent cx="2285365" cy="1188720"/>
                <wp:effectExtent l="0" t="0" r="19685" b="11430"/>
                <wp:wrapNone/>
                <wp:docPr id="30" name="Groupe 30"/>
                <wp:cNvGraphicFramePr/>
                <a:graphic xmlns:a="http://schemas.openxmlformats.org/drawingml/2006/main">
                  <a:graphicData uri="http://schemas.microsoft.com/office/word/2010/wordprocessingGroup">
                    <wpg:wgp>
                      <wpg:cNvGrpSpPr/>
                      <wpg:grpSpPr>
                        <a:xfrm>
                          <a:off x="0" y="0"/>
                          <a:ext cx="2285365" cy="1188720"/>
                          <a:chOff x="4440" y="-26254"/>
                          <a:chExt cx="2285951" cy="1189453"/>
                        </a:xfrm>
                      </wpg:grpSpPr>
                      <wpg:grpSp>
                        <wpg:cNvPr id="31" name="Groupe 31"/>
                        <wpg:cNvGrpSpPr/>
                        <wpg:grpSpPr>
                          <a:xfrm>
                            <a:off x="4440" y="-26254"/>
                            <a:ext cx="2285951" cy="1189453"/>
                            <a:chOff x="4440" y="-26254"/>
                            <a:chExt cx="2285951" cy="1189453"/>
                          </a:xfrm>
                        </wpg:grpSpPr>
                        <wps:wsp>
                          <wps:cNvPr id="544" name="Rectangle à coins arrondis 544"/>
                          <wps:cNvSpPr/>
                          <wps:spPr>
                            <a:xfrm>
                              <a:off x="4440" y="-26254"/>
                              <a:ext cx="2285951" cy="1189453"/>
                            </a:xfrm>
                            <a:prstGeom prst="round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770D49" w14:textId="77777777" w:rsidR="00E752A9" w:rsidRDefault="00E752A9" w:rsidP="00E752A9"/>
                            </w:txbxContent>
                          </wps:txbx>
                          <wps:bodyPr wrap="square" rtlCol="0" anchor="ctr">
                            <a:noAutofit/>
                          </wps:bodyPr>
                        </wps:wsp>
                        <wps:wsp>
                          <wps:cNvPr id="546" name="ZoneTexte 23"/>
                          <wps:cNvSpPr txBox="1"/>
                          <wps:spPr>
                            <a:xfrm>
                              <a:off x="87900" y="105499"/>
                              <a:ext cx="2079674" cy="579505"/>
                            </a:xfrm>
                            <a:prstGeom prst="round2DiagRect">
                              <a:avLst/>
                            </a:prstGeom>
                          </wps:spPr>
                          <wps:style>
                            <a:lnRef idx="2">
                              <a:schemeClr val="accent3"/>
                            </a:lnRef>
                            <a:fillRef idx="1">
                              <a:schemeClr val="lt1"/>
                            </a:fillRef>
                            <a:effectRef idx="0">
                              <a:schemeClr val="accent3"/>
                            </a:effectRef>
                            <a:fontRef idx="minor">
                              <a:schemeClr val="dk1"/>
                            </a:fontRef>
                          </wps:style>
                          <wps:txbx>
                            <w:txbxContent>
                              <w:p w14:paraId="2B06AF82" w14:textId="77777777" w:rsidR="00E752A9" w:rsidRPr="004E6AD7" w:rsidRDefault="00E752A9" w:rsidP="00E752A9">
                                <w:pPr>
                                  <w:pStyle w:val="NormalWeb"/>
                                  <w:spacing w:after="0"/>
                                  <w:jc w:val="center"/>
                                  <w:rPr>
                                    <w:sz w:val="18"/>
                                    <w:szCs w:val="18"/>
                                  </w:rPr>
                                </w:pPr>
                                <w:r>
                                  <w:rPr>
                                    <w:rFonts w:asciiTheme="minorHAnsi" w:hAnsi="Calibri"/>
                                    <w:bCs/>
                                    <w:color w:val="808080" w:themeColor="background1" w:themeShade="80"/>
                                    <w:sz w:val="18"/>
                                    <w:szCs w:val="18"/>
                                  </w:rPr>
                                  <w:t>COMITÉ DE ORIENTACIÓN Y SEGUIMIENTO ALIMENTACIÓN SOSTENIBLE</w:t>
                                </w:r>
                              </w:p>
                            </w:txbxContent>
                          </wps:txbx>
                          <wps:bodyPr wrap="square" rtlCol="0">
                            <a:spAutoFit/>
                          </wps:bodyPr>
                        </wps:wsp>
                      </wpg:grpSp>
                      <wps:wsp>
                        <wps:cNvPr id="547" name="ZoneTexte 25"/>
                        <wps:cNvSpPr txBox="1"/>
                        <wps:spPr>
                          <a:xfrm>
                            <a:off x="87900" y="638860"/>
                            <a:ext cx="2079117" cy="424595"/>
                          </a:xfrm>
                          <a:prstGeom prst="round2DiagRect">
                            <a:avLst/>
                          </a:prstGeom>
                          <a:ln>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09F2F075" w14:textId="77777777" w:rsidR="00E752A9" w:rsidRPr="004E6AD7" w:rsidRDefault="00E752A9" w:rsidP="00E752A9">
                              <w:pPr>
                                <w:pStyle w:val="NormalWeb"/>
                                <w:spacing w:after="0"/>
                                <w:jc w:val="center"/>
                                <w:rPr>
                                  <w:sz w:val="18"/>
                                  <w:szCs w:val="18"/>
                                </w:rPr>
                              </w:pPr>
                              <w:r>
                                <w:rPr>
                                  <w:rFonts w:asciiTheme="minorHAnsi" w:hAnsi="Calibri"/>
                                  <w:bCs/>
                                  <w:color w:val="808080" w:themeColor="background1" w:themeShade="80"/>
                                  <w:sz w:val="18"/>
                                  <w:szCs w:val="18"/>
                                </w:rPr>
                                <w:t>COMITÉ DE ORIENTACIÓN Y SEGUIMIENTO ARTE CIUDADANO</w:t>
                              </w:r>
                            </w:p>
                          </w:txbxContent>
                        </wps:txbx>
                        <wps:bodyPr wrap="square" rtlCol="0">
                          <a:spAutoFit/>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B9BBC0B" id="Groupe 30" o:spid="_x0000_s1026" style="position:absolute;left:0;text-align:left;margin-left:321.45pt;margin-top:6.85pt;width:179.95pt;height:93.6pt;z-index:251662336;mso-height-relative:margin" coordorigin="44,-262" coordsize="22859,1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">
                <v:group id="Groupe 31" o:spid="_x0000_s1027" style="position:absolute;left:44;top:-262;width:22859;height:11893" coordorigin="44,-262" coordsize="22859,1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Rectangle à coins arrondis 544" o:spid="_x0000_s1028" style="position:absolute;left:44;top:-262;width:22859;height:118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" filled="f" strokecolor="#a5a5a5 [3206]" strokeweight="1pt">
                    <v:stroke joinstyle="miter"/>
                    <v:textbox>
                      <w:txbxContent>
                        <w:p w14:paraId="63770D49" w14:textId="77777777" w:rsidR="00E752A9" w:rsidRDefault="00E752A9" w:rsidP="00E752A9"/>
                      </w:txbxContent>
                    </v:textbox>
                  </v:roundrect>
                  <v:shape id="ZoneTexte 23" o:spid="_x0000_s1029" style="position:absolute;left:879;top:1054;width:20796;height:5796;visibility:visible;mso-wrap-style:square;v-text-anchor:top" coordsize="2079674,5795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" adj="-11796480,,5400" path="m96586,l2079674,r,l2079674,482919v,53343,-43243,96586,-96586,96586l,579505r,l,96586c,43243,43243,,96586,xe" fillcolor="white [3201]" strokecolor="#a5a5a5 [3206]" strokeweight="1pt">
                    <v:stroke joinstyle="miter"/>
                    <v:formulas/>
                    <v:path arrowok="t" o:connecttype="custom" o:connectlocs="96586,0;2079674,0;2079674,0;2079674,482919;1983088,579505;0,579505;0,579505;0,96586;96586,0" o:connectangles="0,0,0,0,0,0,0,0,0" textboxrect="0,0,2079674,579505"/>
                    <v:textbox style="mso-fit-shape-to-text:t">
                      <w:txbxContent>
                        <w:p w14:paraId="2B06AF82" w14:textId="77777777" w:rsidR="00E752A9" w:rsidRPr="004E6AD7" w:rsidRDefault="00E752A9" w:rsidP="00E752A9">
                          <w:pPr>
                            <w:pStyle w:val="NormalWeb"/>
                            <w:spacing w:after="0"/>
                            <w:jc w:val="center"/>
                            <w:rPr>
                              <w:sz w:val="18"/>
                              <w:szCs w:val="18"/>
                            </w:rPr>
                          </w:pPr>
                          <w:r>
                            <w:rPr>
                              <w:rFonts w:asciiTheme="minorHAnsi" w:hAnsi="Calibri"/>
                              <w:bCs/>
                              <w:color w:val="808080" w:themeColor="background1" w:themeShade="80"/>
                              <w:sz w:val="18"/>
                              <w:szCs w:val="18"/>
                            </w:rPr>
                            <w:t>COMITÉ DE ORIENTACIÓN Y SEGUIMIENTO ALIMENTACIÓN SOSTENIBLE</w:t>
                          </w:r>
                        </w:p>
                      </w:txbxContent>
                    </v:textbox>
                  </v:shape>
                </v:group>
                <v:shape id="ZoneTexte 25" o:spid="_x0000_s1030" style="position:absolute;left:879;top:6388;width:20791;height:4246;visibility:visible;mso-wrap-style:square;v-text-anchor:top" coordsize="2079117,4245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" adj="-11796480,,5400" path="m70767,l2079117,r,l2079117,353828v,39084,-31683,70767,-70767,70767l,424595r,l,70767c,31683,31683,,70767,xe" fillcolor="white [3201]" strokecolor="#a5a5a5 [3206]" strokeweight="1pt">
                  <v:stroke joinstyle="miter"/>
                  <v:formulas/>
                  <v:path arrowok="t" o:connecttype="custom" o:connectlocs="70767,0;2079117,0;2079117,0;2079117,353828;2008350,424595;0,424595;0,424595;0,70767;70767,0" o:connectangles="0,0,0,0,0,0,0,0,0" textboxrect="0,0,2079117,424595"/>
                  <v:textbox style="mso-fit-shape-to-text:t">
                    <w:txbxContent>
                      <w:p w14:paraId="09F2F075" w14:textId="77777777" w:rsidR="00E752A9" w:rsidRPr="004E6AD7" w:rsidRDefault="00E752A9" w:rsidP="00E752A9">
                        <w:pPr>
                          <w:pStyle w:val="NormalWeb"/>
                          <w:spacing w:after="0"/>
                          <w:jc w:val="center"/>
                          <w:rPr>
                            <w:sz w:val="18"/>
                            <w:szCs w:val="18"/>
                          </w:rPr>
                        </w:pPr>
                        <w:r>
                          <w:rPr>
                            <w:rFonts w:asciiTheme="minorHAnsi" w:hAnsi="Calibri"/>
                            <w:bCs/>
                            <w:color w:val="808080" w:themeColor="background1" w:themeShade="80"/>
                            <w:sz w:val="18"/>
                            <w:szCs w:val="18"/>
                          </w:rPr>
                          <w:t>COMITÉ DE ORIENTACIÓN Y SEGUIMIENTO ARTE CIUDADANO</w:t>
                        </w:r>
                      </w:p>
                    </w:txbxContent>
                  </v:textbox>
                </v:shape>
              </v:group>
            </w:pict>
          </mc:Fallback>
        </mc:AlternateContent>
      </w:r>
      <w:r>
        <w:rPr>
          <w:rFonts w:ascii="Montserrat" w:hAnsi="Montserrat"/>
          <w:b w:val="0"/>
          <w:noProof/>
          <w:sz w:val="22"/>
          <w:szCs w:val="22"/>
          <w:lang w:eastAsia="es-ES"/>
        </w:rPr>
        <mc:AlternateContent>
          <mc:Choice Requires="wpg">
            <w:drawing>
              <wp:anchor distT="0" distB="0" distL="114300" distR="114300" simplePos="0" relativeHeight="251660288" behindDoc="0" locked="0" layoutInCell="1" allowOverlap="1" wp14:anchorId="2351CBEA" wp14:editId="14088EE0">
                <wp:simplePos x="0" y="0"/>
                <wp:positionH relativeFrom="column">
                  <wp:posOffset>-215900</wp:posOffset>
                </wp:positionH>
                <wp:positionV relativeFrom="paragraph">
                  <wp:posOffset>156210</wp:posOffset>
                </wp:positionV>
                <wp:extent cx="1934210" cy="931545"/>
                <wp:effectExtent l="0" t="0" r="27940" b="20955"/>
                <wp:wrapNone/>
                <wp:docPr id="26" name="Groupe 26"/>
                <wp:cNvGraphicFramePr/>
                <a:graphic xmlns:a="http://schemas.openxmlformats.org/drawingml/2006/main">
                  <a:graphicData uri="http://schemas.microsoft.com/office/word/2010/wordprocessingGroup">
                    <wpg:wgp>
                      <wpg:cNvGrpSpPr/>
                      <wpg:grpSpPr>
                        <a:xfrm>
                          <a:off x="0" y="0"/>
                          <a:ext cx="1934210" cy="931545"/>
                          <a:chOff x="0" y="0"/>
                          <a:chExt cx="1934210" cy="931545"/>
                        </a:xfrm>
                      </wpg:grpSpPr>
                      <wps:wsp>
                        <wps:cNvPr id="27" name="Rectangle à coins arrondis 27"/>
                        <wps:cNvSpPr/>
                        <wps:spPr>
                          <a:xfrm>
                            <a:off x="0" y="0"/>
                            <a:ext cx="1934210" cy="931545"/>
                          </a:xfrm>
                          <a:prstGeom prst="round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35B4F" w14:textId="77777777" w:rsidR="00E752A9" w:rsidRDefault="00E752A9" w:rsidP="00E752A9"/>
                          </w:txbxContent>
                        </wps:txbx>
                        <wps:bodyPr wrap="square" rtlCol="0" anchor="ctr">
                          <a:noAutofit/>
                        </wps:bodyPr>
                      </wps:wsp>
                      <wps:wsp>
                        <wps:cNvPr id="28" name="ZoneTexte 9"/>
                        <wps:cNvSpPr txBox="1"/>
                        <wps:spPr>
                          <a:xfrm>
                            <a:off x="152400" y="117186"/>
                            <a:ext cx="1629531" cy="284297"/>
                          </a:xfrm>
                          <a:prstGeom prst="round2DiagRect">
                            <a:avLst/>
                          </a:prstGeom>
                        </wps:spPr>
                        <wps:style>
                          <a:lnRef idx="2">
                            <a:schemeClr val="accent2"/>
                          </a:lnRef>
                          <a:fillRef idx="1">
                            <a:schemeClr val="lt1"/>
                          </a:fillRef>
                          <a:effectRef idx="0">
                            <a:schemeClr val="accent2"/>
                          </a:effectRef>
                          <a:fontRef idx="minor">
                            <a:schemeClr val="dk1"/>
                          </a:fontRef>
                        </wps:style>
                        <wps:txbx>
                          <w:txbxContent>
                            <w:p w14:paraId="3766DA6A" w14:textId="77777777" w:rsidR="00E752A9" w:rsidRPr="00813FE3" w:rsidRDefault="00E752A9" w:rsidP="00E752A9">
                              <w:pPr>
                                <w:pStyle w:val="Ttulo"/>
                                <w:rPr>
                                  <w:sz w:val="18"/>
                                  <w:szCs w:val="18"/>
                                </w:rPr>
                              </w:pPr>
                              <w:r>
                                <w:rPr>
                                  <w:rFonts w:asciiTheme="minorHAnsi" w:hAnsi="Calibri"/>
                                  <w:b w:val="0"/>
                                  <w:bCs w:val="0"/>
                                  <w:color w:val="808080" w:themeColor="background1" w:themeShade="80"/>
                                  <w:sz w:val="18"/>
                                  <w:szCs w:val="18"/>
                                </w:rPr>
                                <w:t>COMITÉ FINANCIERO</w:t>
                              </w:r>
                            </w:p>
                          </w:txbxContent>
                        </wps:txbx>
                        <wps:bodyPr wrap="square" rtlCol="0">
                          <a:noAutofit/>
                        </wps:bodyPr>
                      </wps:wsp>
                      <wps:wsp>
                        <wps:cNvPr id="29" name="ZoneTexte 10"/>
                        <wps:cNvSpPr txBox="1"/>
                        <wps:spPr>
                          <a:xfrm>
                            <a:off x="117231" y="474604"/>
                            <a:ext cx="1664542" cy="284296"/>
                          </a:xfrm>
                          <a:prstGeom prst="round2DiagRect">
                            <a:avLst/>
                          </a:prstGeom>
                        </wps:spPr>
                        <wps:style>
                          <a:lnRef idx="2">
                            <a:schemeClr val="accent2"/>
                          </a:lnRef>
                          <a:fillRef idx="1">
                            <a:schemeClr val="lt1"/>
                          </a:fillRef>
                          <a:effectRef idx="0">
                            <a:schemeClr val="accent2"/>
                          </a:effectRef>
                          <a:fontRef idx="minor">
                            <a:schemeClr val="dk1"/>
                          </a:fontRef>
                        </wps:style>
                        <wps:txbx>
                          <w:txbxContent>
                            <w:p w14:paraId="4E2E121B" w14:textId="77777777" w:rsidR="00E752A9" w:rsidRPr="00813FE3" w:rsidRDefault="00E752A9" w:rsidP="00E752A9">
                              <w:pPr>
                                <w:pStyle w:val="Ttulo"/>
                                <w:rPr>
                                  <w:sz w:val="18"/>
                                  <w:szCs w:val="18"/>
                                </w:rPr>
                              </w:pPr>
                              <w:r>
                                <w:rPr>
                                  <w:rFonts w:asciiTheme="minorHAnsi" w:hAnsi="Calibri"/>
                                  <w:b w:val="0"/>
                                  <w:bCs w:val="0"/>
                                  <w:color w:val="808080" w:themeColor="background1" w:themeShade="80"/>
                                  <w:sz w:val="18"/>
                                  <w:szCs w:val="18"/>
                                </w:rPr>
                                <w:t>COMITÉ IMPACT INVESTING</w:t>
                              </w:r>
                            </w:p>
                          </w:txbxContent>
                        </wps:txbx>
                        <wps:bodyPr wrap="square"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6540CC8" id="Groupe 26" o:spid="_x0000_s1031" style="position:absolute;left:0;text-align:left;margin-left:-17pt;margin-top:12.3pt;width:152.3pt;height:73.35pt;z-index:251660288" coordsize="19342,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">
                <v:roundrect id="Rectangle à coins arrondis 27" o:spid="_x0000_s1032" style="position:absolute;width:19342;height:9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" filled="f" strokecolor="#ed7d31 [3205]" strokeweight="1pt">
                  <v:stroke joinstyle="miter"/>
                  <v:textbox>
                    <w:txbxContent>
                      <w:p w:rsidR="00E752A9" w:rsidRDefault="00E752A9" w:rsidP="00E752A9"/>
                    </w:txbxContent>
                  </v:textbox>
                </v:roundrect>
                <v:shape id="ZoneTexte 9" o:spid="_x0000_s1033" style="position:absolute;left:1524;top:1171;width:16295;height:2843;visibility:visible;mso-wrap-style:square;v-text-anchor:top" coordsize="1629531,2842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" adj="-11796480,,5400" path="m47384,l1629531,r,l1629531,236913v,26169,-21215,47384,-47384,47384l,284297r,l,47384c,21215,21215,,47384,xe" fillcolor="white [3201]" strokecolor="#ed7d31 [3205]" strokeweight="1pt">
                  <v:stroke joinstyle="miter"/>
                  <v:formulas/>
                  <v:path arrowok="t" o:connecttype="custom" o:connectlocs="47384,0;1629531,0;1629531,0;1629531,236913;1582147,284297;0,284297;0,284297;0,47384;47384,0" o:connectangles="0,0,0,0,0,0,0,0,0" textboxrect="0,0,1629531,284297"/>
                  <v:textbox>
                    <w:txbxContent>
                      <w:p w:rsidR="00E752A9" w:rsidRPr="00813FE3" w:rsidRDefault="00E752A9" w:rsidP="00E752A9">
                        <w:pPr>
                          <w:pStyle w:val="Titre"/>
                          <w:rPr>
                            <w:sz w:val="18"/>
                            <w:szCs w:val="18"/>
                          </w:rPr>
                        </w:pPr>
                        <w:r>
                          <w:rPr>
                            <w:b w:val="0"/>
                            <w:bCs w:val="0"/>
                            <w:color w:val="808080" w:themeColor="background1" w:themeShade="80"/>
                            <w:sz w:val="18"/>
                            <w:szCs w:val="18"/>
                            <w:rFonts w:asciiTheme="minorHAnsi" w:hAnsi="Calibri"/>
                          </w:rPr>
                          <w:t xml:space="preserve">COMITÉ FINANCIERO</w:t>
                        </w:r>
                      </w:p>
                    </w:txbxContent>
                  </v:textbox>
                </v:shape>
                <v:shape id="ZoneTexte 10" o:spid="_x0000_s1034" style="position:absolute;left:1172;top:4746;width:16645;height:2843;visibility:visible;mso-wrap-style:square;v-text-anchor:top" coordsize="1664542,284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" adj="-11796480,,5400" path="m47384,l1664542,r,l1664542,236912v,26169,-21215,47384,-47384,47384l,284296r,l,47384c,21215,21215,,47384,xe" fillcolor="white [3201]" strokecolor="#ed7d31 [3205]" strokeweight="1pt">
                  <v:stroke joinstyle="miter"/>
                  <v:formulas/>
                  <v:path arrowok="t" o:connecttype="custom" o:connectlocs="47384,0;1664542,0;1664542,0;1664542,236912;1617158,284296;0,284296;0,284296;0,47384;47384,0" o:connectangles="0,0,0,0,0,0,0,0,0" textboxrect="0,0,1664542,284296"/>
                  <v:textbox>
                    <w:txbxContent>
                      <w:p w:rsidR="00E752A9" w:rsidRPr="00813FE3" w:rsidRDefault="00E752A9" w:rsidP="00E752A9">
                        <w:pPr>
                          <w:pStyle w:val="Titre"/>
                          <w:rPr>
                            <w:sz w:val="18"/>
                            <w:szCs w:val="18"/>
                          </w:rPr>
                        </w:pPr>
                        <w:r>
                          <w:rPr>
                            <w:b w:val="0"/>
                            <w:bCs w:val="0"/>
                            <w:color w:val="808080" w:themeColor="background1" w:themeShade="80"/>
                            <w:sz w:val="18"/>
                            <w:szCs w:val="18"/>
                            <w:rFonts w:asciiTheme="minorHAnsi" w:hAnsi="Calibri"/>
                          </w:rPr>
                          <w:t xml:space="preserve">COMITÉ IMPACT INVESTING</w:t>
                        </w:r>
                      </w:p>
                    </w:txbxContent>
                  </v:textbox>
                </v:shape>
              </v:group>
            </w:pict>
          </mc:Fallback>
        </mc:AlternateContent>
      </w:r>
    </w:p>
    <w:p w14:paraId="6D2CF1B7" w14:textId="77777777" w:rsidR="00E752A9" w:rsidRPr="00C23718" w:rsidRDefault="00E752A9" w:rsidP="00E752A9">
      <w:pPr>
        <w:pStyle w:val="Ttulo"/>
        <w:ind w:left="284"/>
        <w:jc w:val="both"/>
        <w:rPr>
          <w:rFonts w:ascii="Montserrat" w:hAnsi="Montserrat" w:cstheme="minorHAnsi"/>
          <w:b w:val="0"/>
          <w:sz w:val="22"/>
          <w:szCs w:val="22"/>
        </w:rPr>
      </w:pPr>
      <w:r>
        <w:rPr>
          <w:rFonts w:ascii="Montserrat" w:hAnsi="Montserrat"/>
          <w:b w:val="0"/>
          <w:noProof/>
          <w:sz w:val="22"/>
          <w:szCs w:val="22"/>
          <w:lang w:eastAsia="es-ES"/>
        </w:rPr>
        <mc:AlternateContent>
          <mc:Choice Requires="wpg">
            <w:drawing>
              <wp:anchor distT="0" distB="0" distL="114300" distR="114300" simplePos="0" relativeHeight="251661312" behindDoc="0" locked="0" layoutInCell="1" allowOverlap="1" wp14:anchorId="275DEA10" wp14:editId="13E1308B">
                <wp:simplePos x="0" y="0"/>
                <wp:positionH relativeFrom="column">
                  <wp:posOffset>2165985</wp:posOffset>
                </wp:positionH>
                <wp:positionV relativeFrom="paragraph">
                  <wp:posOffset>145415</wp:posOffset>
                </wp:positionV>
                <wp:extent cx="1570990" cy="3093085"/>
                <wp:effectExtent l="19050" t="0" r="10160" b="12065"/>
                <wp:wrapNone/>
                <wp:docPr id="1" name="Groupe 1"/>
                <wp:cNvGraphicFramePr/>
                <a:graphic xmlns:a="http://schemas.openxmlformats.org/drawingml/2006/main">
                  <a:graphicData uri="http://schemas.microsoft.com/office/word/2010/wordprocessingGroup">
                    <wpg:wgp>
                      <wpg:cNvGrpSpPr/>
                      <wpg:grpSpPr>
                        <a:xfrm>
                          <a:off x="0" y="0"/>
                          <a:ext cx="1570990" cy="3093085"/>
                          <a:chOff x="3592967" y="1217222"/>
                          <a:chExt cx="1571521" cy="3093492"/>
                        </a:xfrm>
                      </wpg:grpSpPr>
                      <wps:wsp>
                        <wps:cNvPr id="2" name="Connecteur droit avec flèche 2"/>
                        <wps:cNvCnPr/>
                        <wps:spPr>
                          <a:xfrm>
                            <a:off x="4312233" y="1501499"/>
                            <a:ext cx="23194" cy="854680"/>
                          </a:xfrm>
                          <a:prstGeom prst="straightConnector1">
                            <a:avLst/>
                          </a:prstGeom>
                          <a:ln w="28575">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ZoneTexte 3"/>
                        <wps:cNvSpPr txBox="1"/>
                        <wps:spPr>
                          <a:xfrm>
                            <a:off x="3759602" y="1217222"/>
                            <a:ext cx="1105261" cy="284297"/>
                          </a:xfrm>
                          <a:prstGeom prst="round2DiagRect">
                            <a:avLst/>
                          </a:prstGeom>
                        </wps:spPr>
                        <wps:style>
                          <a:lnRef idx="2">
                            <a:schemeClr val="accent5"/>
                          </a:lnRef>
                          <a:fillRef idx="1">
                            <a:schemeClr val="lt1"/>
                          </a:fillRef>
                          <a:effectRef idx="0">
                            <a:schemeClr val="accent5"/>
                          </a:effectRef>
                          <a:fontRef idx="minor">
                            <a:schemeClr val="dk1"/>
                          </a:fontRef>
                        </wps:style>
                        <wps:txbx>
                          <w:txbxContent>
                            <w:p w14:paraId="465DFDBC" w14:textId="77777777" w:rsidR="00E752A9" w:rsidRPr="00813FE3" w:rsidRDefault="00E752A9" w:rsidP="00E752A9">
                              <w:pPr>
                                <w:pStyle w:val="Ttulo"/>
                                <w:rPr>
                                  <w:sz w:val="18"/>
                                  <w:szCs w:val="18"/>
                                </w:rPr>
                              </w:pPr>
                              <w:r>
                                <w:rPr>
                                  <w:rFonts w:asciiTheme="minorHAnsi" w:hAnsi="Calibri"/>
                                  <w:b w:val="0"/>
                                  <w:bCs w:val="0"/>
                                  <w:color w:val="808080" w:themeColor="background1" w:themeShade="80"/>
                                  <w:sz w:val="18"/>
                                  <w:szCs w:val="18"/>
                                </w:rPr>
                                <w:t>COMITÉ EJECUTIVO</w:t>
                              </w:r>
                            </w:p>
                          </w:txbxContent>
                        </wps:txbx>
                        <wps:bodyPr wrap="square" rtlCol="0">
                          <a:noAutofit/>
                        </wps:bodyPr>
                      </wps:wsp>
                      <wps:wsp>
                        <wps:cNvPr id="7" name="ZoneTexte 8"/>
                        <wps:cNvSpPr txBox="1"/>
                        <wps:spPr>
                          <a:xfrm>
                            <a:off x="3592967" y="2372260"/>
                            <a:ext cx="1535880" cy="287814"/>
                          </a:xfrm>
                          <a:prstGeom prst="round2DiagRect">
                            <a:avLst/>
                          </a:prstGeom>
                          <a:ln w="28575"/>
                        </wps:spPr>
                        <wps:style>
                          <a:lnRef idx="2">
                            <a:schemeClr val="accent5"/>
                          </a:lnRef>
                          <a:fillRef idx="1">
                            <a:schemeClr val="lt1"/>
                          </a:fillRef>
                          <a:effectRef idx="0">
                            <a:schemeClr val="accent5"/>
                          </a:effectRef>
                          <a:fontRef idx="minor">
                            <a:schemeClr val="dk1"/>
                          </a:fontRef>
                        </wps:style>
                        <wps:txbx>
                          <w:txbxContent>
                            <w:p w14:paraId="7649A532" w14:textId="77777777" w:rsidR="00E752A9" w:rsidRPr="00813FE3" w:rsidRDefault="00E752A9" w:rsidP="00E752A9">
                              <w:pPr>
                                <w:pStyle w:val="Ttulo"/>
                                <w:rPr>
                                  <w:sz w:val="18"/>
                                  <w:szCs w:val="18"/>
                                </w:rPr>
                              </w:pPr>
                              <w:r>
                                <w:rPr>
                                  <w:rFonts w:asciiTheme="minorHAnsi" w:hAnsi="Calibri"/>
                                  <w:b w:val="0"/>
                                  <w:bCs w:val="0"/>
                                  <w:color w:val="808080" w:themeColor="background1" w:themeShade="80"/>
                                  <w:sz w:val="18"/>
                                  <w:szCs w:val="18"/>
                                </w:rPr>
                                <w:t>COMISIÓN DELEGADA</w:t>
                              </w:r>
                            </w:p>
                          </w:txbxContent>
                        </wps:txbx>
                        <wps:bodyPr wrap="square" rtlCol="0">
                          <a:noAutofit/>
                        </wps:bodyPr>
                      </wps:wsp>
                      <wps:wsp>
                        <wps:cNvPr id="8" name="ZoneTexte 21"/>
                        <wps:cNvSpPr txBox="1"/>
                        <wps:spPr>
                          <a:xfrm>
                            <a:off x="3592969" y="3411440"/>
                            <a:ext cx="1571519" cy="284296"/>
                          </a:xfrm>
                          <a:prstGeom prst="round2DiagRect">
                            <a:avLst/>
                          </a:prstGeom>
                          <a:ln>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52F8DC85" w14:textId="77777777" w:rsidR="00E752A9" w:rsidRPr="00813FE3" w:rsidRDefault="00E752A9" w:rsidP="00E752A9">
                              <w:pPr>
                                <w:pStyle w:val="Ttulo"/>
                                <w:rPr>
                                  <w:sz w:val="18"/>
                                  <w:szCs w:val="18"/>
                                </w:rPr>
                              </w:pPr>
                              <w:r>
                                <w:rPr>
                                  <w:rFonts w:asciiTheme="minorHAnsi" w:hAnsi="Calibri"/>
                                  <w:b w:val="0"/>
                                  <w:bCs w:val="0"/>
                                  <w:color w:val="808080" w:themeColor="background1" w:themeShade="80"/>
                                  <w:sz w:val="18"/>
                                  <w:szCs w:val="18"/>
                                </w:rPr>
                                <w:t>DELEGADA GENERAL</w:t>
                              </w:r>
                            </w:p>
                          </w:txbxContent>
                        </wps:txbx>
                        <wps:bodyPr wrap="square" rtlCol="0">
                          <a:noAutofit/>
                        </wps:bodyPr>
                      </wps:wsp>
                      <wps:wsp>
                        <wps:cNvPr id="9" name="ZoneTexte 4"/>
                        <wps:cNvSpPr txBox="1"/>
                        <wps:spPr>
                          <a:xfrm>
                            <a:off x="3940514" y="1761606"/>
                            <a:ext cx="786550" cy="277495"/>
                          </a:xfrm>
                          <a:prstGeom prst="rect">
                            <a:avLst/>
                          </a:prstGeom>
                          <a:solidFill>
                            <a:schemeClr val="accent5"/>
                          </a:solidFill>
                        </wps:spPr>
                        <wps:txbx>
                          <w:txbxContent>
                            <w:p w14:paraId="580EE49C" w14:textId="77777777" w:rsidR="00E752A9" w:rsidRPr="00226CCC" w:rsidRDefault="00303A00" w:rsidP="00E752A9">
                              <w:pPr>
                                <w:pStyle w:val="Ttulo"/>
                                <w:rPr>
                                  <w:sz w:val="16"/>
                                  <w:szCs w:val="18"/>
                                </w:rPr>
                              </w:pPr>
                              <w:r w:rsidRPr="00226CCC">
                                <w:rPr>
                                  <w:rFonts w:asciiTheme="minorHAnsi" w:hAnsi="Calibri"/>
                                  <w:i/>
                                  <w:iCs/>
                                  <w:color w:val="FFFFFF" w:themeColor="background1"/>
                                  <w:sz w:val="16"/>
                                  <w:szCs w:val="18"/>
                                </w:rPr>
                                <w:t>12 miembros</w:t>
                              </w:r>
                            </w:p>
                          </w:txbxContent>
                        </wps:txbx>
                        <wps:bodyPr wrap="square" rtlCol="0">
                          <a:noAutofit/>
                        </wps:bodyPr>
                      </wps:wsp>
                      <wps:wsp>
                        <wps:cNvPr id="10" name="Connecteur droit avec flèche 10"/>
                        <wps:cNvCnPr/>
                        <wps:spPr>
                          <a:xfrm>
                            <a:off x="4360907" y="2660074"/>
                            <a:ext cx="29478" cy="751366"/>
                          </a:xfrm>
                          <a:prstGeom prst="straightConnector1">
                            <a:avLst/>
                          </a:prstGeom>
                          <a:ln w="28575">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ZoneTexte 35"/>
                        <wps:cNvSpPr txBox="1"/>
                        <wps:spPr>
                          <a:xfrm>
                            <a:off x="4001486" y="2768105"/>
                            <a:ext cx="756065" cy="276999"/>
                          </a:xfrm>
                          <a:prstGeom prst="rect">
                            <a:avLst/>
                          </a:prstGeom>
                          <a:solidFill>
                            <a:schemeClr val="accent5"/>
                          </a:solidFill>
                        </wps:spPr>
                        <wps:txbx>
                          <w:txbxContent>
                            <w:p w14:paraId="177CF729" w14:textId="77777777" w:rsidR="00E752A9" w:rsidRPr="004E6AD7" w:rsidRDefault="00E752A9" w:rsidP="00E752A9">
                              <w:pPr>
                                <w:pStyle w:val="Ttulo"/>
                                <w:rPr>
                                  <w:sz w:val="18"/>
                                  <w:szCs w:val="18"/>
                                </w:rPr>
                              </w:pPr>
                              <w:r>
                                <w:rPr>
                                  <w:rFonts w:asciiTheme="minorHAnsi" w:hAnsi="Calibri"/>
                                  <w:i/>
                                  <w:iCs/>
                                  <w:color w:val="FFFFFF" w:themeColor="background1"/>
                                  <w:sz w:val="18"/>
                                  <w:szCs w:val="18"/>
                                </w:rPr>
                                <w:t xml:space="preserve">3 miembros </w:t>
                              </w:r>
                            </w:p>
                          </w:txbxContent>
                        </wps:txbx>
                        <wps:bodyPr wrap="square" rtlCol="0">
                          <a:noAutofit/>
                        </wps:bodyPr>
                      </wps:wsp>
                      <wps:wsp>
                        <wps:cNvPr id="13" name="Connecteur droit avec flèche 13"/>
                        <wps:cNvCnPr/>
                        <wps:spPr>
                          <a:xfrm flipH="1">
                            <a:off x="4391073" y="3695746"/>
                            <a:ext cx="30" cy="320508"/>
                          </a:xfrm>
                          <a:prstGeom prst="straightConnector1">
                            <a:avLst/>
                          </a:prstGeom>
                          <a:ln w="28575">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ZoneTexte 37"/>
                        <wps:cNvSpPr txBox="1"/>
                        <wps:spPr>
                          <a:xfrm>
                            <a:off x="3721913" y="4026417"/>
                            <a:ext cx="1354179" cy="284297"/>
                          </a:xfrm>
                          <a:prstGeom prst="round2DiagRect">
                            <a:avLst/>
                          </a:prstGeom>
                          <a:ln>
                            <a:solidFill>
                              <a:srgbClr val="7030A0"/>
                            </a:solidFill>
                          </a:ln>
                        </wps:spPr>
                        <wps:style>
                          <a:lnRef idx="2">
                            <a:schemeClr val="accent5"/>
                          </a:lnRef>
                          <a:fillRef idx="1">
                            <a:schemeClr val="lt1"/>
                          </a:fillRef>
                          <a:effectRef idx="0">
                            <a:schemeClr val="accent5"/>
                          </a:effectRef>
                          <a:fontRef idx="minor">
                            <a:schemeClr val="dk1"/>
                          </a:fontRef>
                        </wps:style>
                        <wps:txbx>
                          <w:txbxContent>
                            <w:p w14:paraId="3931B88C" w14:textId="77777777" w:rsidR="00E752A9" w:rsidRPr="00813FE3" w:rsidRDefault="00E752A9" w:rsidP="00E752A9">
                              <w:pPr>
                                <w:pStyle w:val="Ttulo"/>
                                <w:rPr>
                                  <w:sz w:val="18"/>
                                  <w:szCs w:val="18"/>
                                </w:rPr>
                              </w:pPr>
                              <w:r>
                                <w:rPr>
                                  <w:rFonts w:asciiTheme="minorHAnsi" w:hAnsi="Calibri"/>
                                  <w:b w:val="0"/>
                                  <w:bCs w:val="0"/>
                                  <w:color w:val="808080" w:themeColor="background1" w:themeShade="80"/>
                                  <w:sz w:val="18"/>
                                  <w:szCs w:val="18"/>
                                </w:rPr>
                                <w:t>COMITÉ DE DIRECCIÓN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75DEA10" id="Groupe 1" o:spid="_x0000_s1035" style="position:absolute;left:0;text-align:left;margin-left:170.55pt;margin-top:11.45pt;width:123.7pt;height:243.55pt;z-index:251661312;mso-width-relative:margin;mso-height-relative:margin" coordorigin="35929,12172" coordsize="15715,30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">
                <v:shapetype id="_x0000_t32" coordsize="21600,21600" o:spt="32" o:oned="t" path="m,l21600,21600e" filled="f">
                  <v:path arrowok="t" fillok="f" o:connecttype="none"/>
                  <o:lock v:ext="edit" shapetype="t"/>
                </v:shapetype>
                <v:shape id="Connecteur droit avec flèche 2" o:spid="_x0000_s1036" type="#_x0000_t32" style="position:absolute;left:43122;top:15014;width:232;height:8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" strokecolor="#5b9bd5 [3208]" strokeweight="2.25pt">
                  <v:stroke endarrow="open" joinstyle="miter"/>
                </v:shape>
                <v:shape id="ZoneTexte 3" o:spid="_x0000_s1037" style="position:absolute;left:37596;top:12172;width:11052;height:2843;visibility:visible;mso-wrap-style:square;v-text-anchor:top" coordsize="1105261,2842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" adj="-11796480,,5400" path="m47384,l1105261,r,l1105261,236913v,26169,-21215,47384,-47384,47384l,284297r,l,47384c,21215,21215,,47384,xe" fillcolor="white [3201]" strokecolor="#5b9bd5 [3208]" strokeweight="1pt">
                  <v:stroke joinstyle="miter"/>
                  <v:formulas/>
                  <v:path arrowok="t" o:connecttype="custom" o:connectlocs="47384,0;1105261,0;1105261,0;1105261,236913;1057877,284297;0,284297;0,284297;0,47384;47384,0" o:connectangles="0,0,0,0,0,0,0,0,0" textboxrect="0,0,1105261,284297"/>
                  <v:textbox>
                    <w:txbxContent>
                      <w:p w14:paraId="465DFDBC" w14:textId="77777777" w:rsidR="00E752A9" w:rsidRPr="00813FE3" w:rsidRDefault="00E752A9" w:rsidP="00E752A9">
                        <w:pPr>
                          <w:pStyle w:val="Ttulo"/>
                          <w:rPr>
                            <w:sz w:val="18"/>
                            <w:szCs w:val="18"/>
                          </w:rPr>
                        </w:pPr>
                        <w:r>
                          <w:rPr>
                            <w:rFonts w:asciiTheme="minorHAnsi" w:hAnsi="Calibri"/>
                            <w:b w:val="0"/>
                            <w:bCs w:val="0"/>
                            <w:color w:val="808080" w:themeColor="background1" w:themeShade="80"/>
                            <w:sz w:val="18"/>
                            <w:szCs w:val="18"/>
                          </w:rPr>
                          <w:t>COMITÉ EJECUTIVO</w:t>
                        </w:r>
                      </w:p>
                    </w:txbxContent>
                  </v:textbox>
                </v:shape>
                <v:shape id="ZoneTexte 8" o:spid="_x0000_s1038" style="position:absolute;left:35929;top:23722;width:15359;height:2878;visibility:visible;mso-wrap-style:square;v-text-anchor:top" coordsize="1535880,2878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" adj="-11796480,,5400" path="m47970,l1535880,r,l1535880,239844v,26493,-21477,47970,-47970,47970l,287814r,l,47970c,21477,21477,,47970,xe" fillcolor="white [3201]" strokecolor="#5b9bd5 [3208]" strokeweight="2.25pt">
                  <v:stroke joinstyle="miter"/>
                  <v:formulas/>
                  <v:path arrowok="t" o:connecttype="custom" o:connectlocs="47970,0;1535880,0;1535880,0;1535880,239844;1487910,287814;0,287814;0,287814;0,47970;47970,0" o:connectangles="0,0,0,0,0,0,0,0,0" textboxrect="0,0,1535880,287814"/>
                  <v:textbox>
                    <w:txbxContent>
                      <w:p w14:paraId="7649A532" w14:textId="77777777" w:rsidR="00E752A9" w:rsidRPr="00813FE3" w:rsidRDefault="00E752A9" w:rsidP="00E752A9">
                        <w:pPr>
                          <w:pStyle w:val="Ttulo"/>
                          <w:rPr>
                            <w:sz w:val="18"/>
                            <w:szCs w:val="18"/>
                          </w:rPr>
                        </w:pPr>
                        <w:r>
                          <w:rPr>
                            <w:rFonts w:asciiTheme="minorHAnsi" w:hAnsi="Calibri"/>
                            <w:b w:val="0"/>
                            <w:bCs w:val="0"/>
                            <w:color w:val="808080" w:themeColor="background1" w:themeShade="80"/>
                            <w:sz w:val="18"/>
                            <w:szCs w:val="18"/>
                          </w:rPr>
                          <w:t>COMISIÓN DELEGADA</w:t>
                        </w:r>
                      </w:p>
                    </w:txbxContent>
                  </v:textbox>
                </v:shape>
                <v:shape id="ZoneTexte 21" o:spid="_x0000_s1039" style="position:absolute;left:35929;top:34114;width:15715;height:2843;visibility:visible;mso-wrap-style:square;v-text-anchor:top" coordsize="1571519,284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" adj="-11796480,,5400" path="m47384,l1571519,r,l1571519,236912v,26169,-21215,47384,-47384,47384l,284296r,l,47384c,21215,21215,,47384,xe" fillcolor="white [3201]" strokecolor="#7030a0" strokeweight="1pt">
                  <v:stroke joinstyle="miter"/>
                  <v:formulas/>
                  <v:path arrowok="t" o:connecttype="custom" o:connectlocs="47384,0;1571519,0;1571519,0;1571519,236912;1524135,284296;0,284296;0,284296;0,47384;47384,0" o:connectangles="0,0,0,0,0,0,0,0,0" textboxrect="0,0,1571519,284296"/>
                  <v:textbox>
                    <w:txbxContent>
                      <w:p w14:paraId="52F8DC85" w14:textId="77777777" w:rsidR="00E752A9" w:rsidRPr="00813FE3" w:rsidRDefault="00E752A9" w:rsidP="00E752A9">
                        <w:pPr>
                          <w:pStyle w:val="Ttulo"/>
                          <w:rPr>
                            <w:sz w:val="18"/>
                            <w:szCs w:val="18"/>
                          </w:rPr>
                        </w:pPr>
                        <w:r>
                          <w:rPr>
                            <w:rFonts w:asciiTheme="minorHAnsi" w:hAnsi="Calibri"/>
                            <w:b w:val="0"/>
                            <w:bCs w:val="0"/>
                            <w:color w:val="808080" w:themeColor="background1" w:themeShade="80"/>
                            <w:sz w:val="18"/>
                            <w:szCs w:val="18"/>
                          </w:rPr>
                          <w:t>DELEGADA GENERAL</w:t>
                        </w:r>
                      </w:p>
                    </w:txbxContent>
                  </v:textbox>
                </v:shape>
                <v:shapetype id="_x0000_t202" coordsize="21600,21600" o:spt="202" path="m,l,21600r21600,l21600,xe">
                  <v:stroke joinstyle="miter"/>
                  <v:path gradientshapeok="t" o:connecttype="rect"/>
                </v:shapetype>
                <v:shape id="ZoneTexte 4" o:spid="_x0000_s1040" type="#_x0000_t202" style="position:absolute;left:39405;top:17616;width:7865;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" fillcolor="#5b9bd5 [3208]" stroked="f">
                  <v:textbox>
                    <w:txbxContent>
                      <w:p w14:paraId="580EE49C" w14:textId="77777777" w:rsidR="00E752A9" w:rsidRPr="00226CCC" w:rsidRDefault="00303A00" w:rsidP="00E752A9">
                        <w:pPr>
                          <w:pStyle w:val="Ttulo"/>
                          <w:rPr>
                            <w:sz w:val="16"/>
                            <w:szCs w:val="18"/>
                          </w:rPr>
                        </w:pPr>
                        <w:r w:rsidRPr="00226CCC">
                          <w:rPr>
                            <w:rFonts w:asciiTheme="minorHAnsi" w:hAnsi="Calibri"/>
                            <w:i/>
                            <w:iCs/>
                            <w:color w:val="FFFFFF" w:themeColor="background1"/>
                            <w:sz w:val="16"/>
                            <w:szCs w:val="18"/>
                          </w:rPr>
                          <w:t>12 miembros</w:t>
                        </w:r>
                      </w:p>
                    </w:txbxContent>
                  </v:textbox>
                </v:shape>
                <v:shape id="Connecteur droit avec flèche 10" o:spid="_x0000_s1041" type="#_x0000_t32" style="position:absolute;left:43609;top:26600;width:294;height:7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" strokecolor="#5b9bd5 [3208]" strokeweight="2.25pt">
                  <v:stroke endarrow="open" joinstyle="miter"/>
                </v:shape>
                <v:shape id="ZoneTexte 35" o:spid="_x0000_s1042" type="#_x0000_t202" style="position:absolute;left:40014;top:27681;width:7561;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" fillcolor="#5b9bd5 [3208]" stroked="f">
                  <v:textbox>
                    <w:txbxContent>
                      <w:p w14:paraId="177CF729" w14:textId="77777777" w:rsidR="00E752A9" w:rsidRPr="004E6AD7" w:rsidRDefault="00E752A9" w:rsidP="00E752A9">
                        <w:pPr>
                          <w:pStyle w:val="Ttulo"/>
                          <w:rPr>
                            <w:sz w:val="18"/>
                            <w:szCs w:val="18"/>
                          </w:rPr>
                        </w:pPr>
                        <w:r>
                          <w:rPr>
                            <w:rFonts w:asciiTheme="minorHAnsi" w:hAnsi="Calibri"/>
                            <w:i/>
                            <w:iCs/>
                            <w:color w:val="FFFFFF" w:themeColor="background1"/>
                            <w:sz w:val="18"/>
                            <w:szCs w:val="18"/>
                          </w:rPr>
                          <w:t xml:space="preserve">3 miembros </w:t>
                        </w:r>
                      </w:p>
                    </w:txbxContent>
                  </v:textbox>
                </v:shape>
                <v:shape id="Connecteur droit avec flèche 13" o:spid="_x0000_s1043" type="#_x0000_t32" style="position:absolute;left:43910;top:36957;width:1;height:32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" strokecolor="#7030a0" strokeweight="2.25pt">
                  <v:stroke endarrow="open" joinstyle="miter"/>
                </v:shape>
                <v:shape id="ZoneTexte 37" o:spid="_x0000_s1044" style="position:absolute;left:37219;top:40264;width:13541;height:2843;visibility:visible;mso-wrap-style:square;v-text-anchor:top" coordsize="1354179,2842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" adj="-11796480,,5400" path="m47384,l1354179,r,l1354179,236913v,26169,-21215,47384,-47384,47384l,284297r,l,47384c,21215,21215,,47384,xe" fillcolor="white [3201]" strokecolor="#7030a0" strokeweight="1pt">
                  <v:stroke joinstyle="miter"/>
                  <v:formulas/>
                  <v:path arrowok="t" o:connecttype="custom" o:connectlocs="47384,0;1354179,0;1354179,0;1354179,236913;1306795,284297;0,284297;0,284297;0,47384;47384,0" o:connectangles="0,0,0,0,0,0,0,0,0" textboxrect="0,0,1354179,284297"/>
                  <v:textbox>
                    <w:txbxContent>
                      <w:p w14:paraId="3931B88C" w14:textId="77777777" w:rsidR="00E752A9" w:rsidRPr="00813FE3" w:rsidRDefault="00E752A9" w:rsidP="00E752A9">
                        <w:pPr>
                          <w:pStyle w:val="Ttulo"/>
                          <w:rPr>
                            <w:sz w:val="18"/>
                            <w:szCs w:val="18"/>
                          </w:rPr>
                        </w:pPr>
                        <w:r>
                          <w:rPr>
                            <w:rFonts w:asciiTheme="minorHAnsi" w:hAnsi="Calibri"/>
                            <w:b w:val="0"/>
                            <w:bCs w:val="0"/>
                            <w:color w:val="808080" w:themeColor="background1" w:themeShade="80"/>
                            <w:sz w:val="18"/>
                            <w:szCs w:val="18"/>
                          </w:rPr>
                          <w:t>COMITÉ DE DIRECCIÓN</w:t>
                        </w:r>
                      </w:p>
                    </w:txbxContent>
                  </v:textbox>
                </v:shape>
              </v:group>
            </w:pict>
          </mc:Fallback>
        </mc:AlternateContent>
      </w:r>
      <w:r>
        <w:rPr>
          <w:rFonts w:ascii="Montserrat" w:hAnsi="Montserrat"/>
          <w:noProof/>
          <w:sz w:val="22"/>
          <w:szCs w:val="22"/>
          <w:lang w:eastAsia="es-ES"/>
        </w:rPr>
        <mc:AlternateContent>
          <mc:Choice Requires="wps">
            <w:drawing>
              <wp:anchor distT="0" distB="0" distL="114300" distR="114300" simplePos="0" relativeHeight="251665408" behindDoc="0" locked="0" layoutInCell="1" allowOverlap="1" wp14:anchorId="05944BD9" wp14:editId="252E6B06">
                <wp:simplePos x="0" y="0"/>
                <wp:positionH relativeFrom="column">
                  <wp:posOffset>2074545</wp:posOffset>
                </wp:positionH>
                <wp:positionV relativeFrom="paragraph">
                  <wp:posOffset>45720</wp:posOffset>
                </wp:positionV>
                <wp:extent cx="1737360" cy="2054225"/>
                <wp:effectExtent l="0" t="0" r="15240" b="22225"/>
                <wp:wrapNone/>
                <wp:docPr id="550" name="Rectangle à coins arrondis 550"/>
                <wp:cNvGraphicFramePr/>
                <a:graphic xmlns:a="http://schemas.openxmlformats.org/drawingml/2006/main">
                  <a:graphicData uri="http://schemas.microsoft.com/office/word/2010/wordprocessingShape">
                    <wps:wsp>
                      <wps:cNvSpPr/>
                      <wps:spPr>
                        <a:xfrm>
                          <a:off x="0" y="0"/>
                          <a:ext cx="1737360" cy="2054225"/>
                        </a:xfrm>
                        <a:prstGeom prst="round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A09FA09" id="Rectangle à coins arrondis 550" o:spid="_x0000_s1026" style="position:absolute;margin-left:163.35pt;margin-top:3.6pt;width:136.8pt;height:161.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" filled="f" strokecolor="#5b9bd5 [3208]" strokeweight="1pt">
                <v:stroke joinstyle="miter"/>
              </v:roundrect>
            </w:pict>
          </mc:Fallback>
        </mc:AlternateContent>
      </w:r>
    </w:p>
    <w:p w14:paraId="7041F7F5" w14:textId="77777777" w:rsidR="00E752A9" w:rsidRPr="00C23718" w:rsidRDefault="00E752A9" w:rsidP="00E752A9">
      <w:pPr>
        <w:pStyle w:val="Ttulo"/>
        <w:ind w:left="284"/>
        <w:jc w:val="both"/>
        <w:rPr>
          <w:rFonts w:ascii="Montserrat" w:hAnsi="Montserrat" w:cstheme="minorHAnsi"/>
          <w:b w:val="0"/>
          <w:sz w:val="22"/>
          <w:szCs w:val="22"/>
        </w:rPr>
      </w:pPr>
      <w:r>
        <w:rPr>
          <w:rFonts w:ascii="Montserrat" w:hAnsi="Montserrat"/>
          <w:b w:val="0"/>
          <w:noProof/>
          <w:sz w:val="22"/>
          <w:szCs w:val="22"/>
          <w:lang w:eastAsia="es-ES"/>
        </w:rPr>
        <mc:AlternateContent>
          <mc:Choice Requires="wps">
            <w:drawing>
              <wp:anchor distT="0" distB="0" distL="114300" distR="114300" simplePos="0" relativeHeight="251664384" behindDoc="0" locked="0" layoutInCell="1" allowOverlap="1" wp14:anchorId="00CC7896" wp14:editId="3F3AB6D5">
                <wp:simplePos x="0" y="0"/>
                <wp:positionH relativeFrom="column">
                  <wp:posOffset>1717167</wp:posOffset>
                </wp:positionH>
                <wp:positionV relativeFrom="paragraph">
                  <wp:posOffset>108839</wp:posOffset>
                </wp:positionV>
                <wp:extent cx="615926" cy="0"/>
                <wp:effectExtent l="38100" t="76200" r="0" b="114300"/>
                <wp:wrapNone/>
                <wp:docPr id="549" name="Connecteur droit avec flèche 549"/>
                <wp:cNvGraphicFramePr/>
                <a:graphic xmlns:a="http://schemas.openxmlformats.org/drawingml/2006/main">
                  <a:graphicData uri="http://schemas.microsoft.com/office/word/2010/wordprocessingShape">
                    <wps:wsp>
                      <wps:cNvCnPr/>
                      <wps:spPr>
                        <a:xfrm flipH="1">
                          <a:off x="0" y="0"/>
                          <a:ext cx="615926" cy="0"/>
                        </a:xfrm>
                        <a:prstGeom prst="straightConnector1">
                          <a:avLst/>
                        </a:prstGeom>
                        <a:ln w="19050">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E33E46" id="Connecteur droit avec flèche 549" o:spid="_x0000_s1026" type="#_x0000_t32" style="position:absolute;margin-left:135.2pt;margin-top:8.55pt;width:48.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" strokecolor="#5b9bd5 [3208]" strokeweight="1.5pt">
                <v:stroke endarrow="open" joinstyle="miter"/>
              </v:shape>
            </w:pict>
          </mc:Fallback>
        </mc:AlternateContent>
      </w:r>
      <w:r>
        <w:rPr>
          <w:rFonts w:ascii="Montserrat" w:hAnsi="Montserrat"/>
          <w:b w:val="0"/>
          <w:noProof/>
          <w:sz w:val="22"/>
          <w:szCs w:val="22"/>
          <w:lang w:eastAsia="es-ES"/>
        </w:rPr>
        <mc:AlternateContent>
          <mc:Choice Requires="wps">
            <w:drawing>
              <wp:anchor distT="0" distB="0" distL="114300" distR="114300" simplePos="0" relativeHeight="251663360" behindDoc="0" locked="0" layoutInCell="1" allowOverlap="1" wp14:anchorId="4A84E6E4" wp14:editId="679A9224">
                <wp:simplePos x="0" y="0"/>
                <wp:positionH relativeFrom="column">
                  <wp:posOffset>3438119</wp:posOffset>
                </wp:positionH>
                <wp:positionV relativeFrom="paragraph">
                  <wp:posOffset>103124</wp:posOffset>
                </wp:positionV>
                <wp:extent cx="642518" cy="6096"/>
                <wp:effectExtent l="0" t="76200" r="24765" b="108585"/>
                <wp:wrapNone/>
                <wp:docPr id="548" name="Connecteur droit avec flèche 548"/>
                <wp:cNvGraphicFramePr/>
                <a:graphic xmlns:a="http://schemas.openxmlformats.org/drawingml/2006/main">
                  <a:graphicData uri="http://schemas.microsoft.com/office/word/2010/wordprocessingShape">
                    <wps:wsp>
                      <wps:cNvCnPr/>
                      <wps:spPr>
                        <a:xfrm flipV="1">
                          <a:off x="0" y="0"/>
                          <a:ext cx="642518" cy="6096"/>
                        </a:xfrm>
                        <a:prstGeom prst="straightConnector1">
                          <a:avLst/>
                        </a:prstGeom>
                        <a:ln w="19050">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9E2E39" id="Connecteur droit avec flèche 548" o:spid="_x0000_s1026" type="#_x0000_t32" style="position:absolute;margin-left:270.7pt;margin-top:8.1pt;width:50.6pt;height:.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" strokecolor="#5b9bd5 [3208]" strokeweight="1.5pt">
                <v:stroke endarrow="open" joinstyle="miter"/>
              </v:shape>
            </w:pict>
          </mc:Fallback>
        </mc:AlternateContent>
      </w:r>
    </w:p>
    <w:p w14:paraId="2DD26339" w14:textId="77777777" w:rsidR="00E752A9" w:rsidRPr="00C23718" w:rsidRDefault="00E752A9" w:rsidP="00E752A9">
      <w:pPr>
        <w:pStyle w:val="Ttulo"/>
        <w:ind w:left="284"/>
        <w:jc w:val="both"/>
        <w:rPr>
          <w:rFonts w:ascii="Montserrat" w:hAnsi="Montserrat" w:cstheme="minorHAnsi"/>
          <w:b w:val="0"/>
          <w:sz w:val="22"/>
          <w:szCs w:val="22"/>
        </w:rPr>
      </w:pPr>
    </w:p>
    <w:p w14:paraId="7B3546DD" w14:textId="77777777" w:rsidR="00E752A9" w:rsidRPr="00C23718" w:rsidRDefault="00E752A9" w:rsidP="00E752A9">
      <w:pPr>
        <w:pStyle w:val="Ttulo"/>
        <w:ind w:left="284"/>
        <w:jc w:val="both"/>
        <w:rPr>
          <w:rFonts w:ascii="Montserrat" w:hAnsi="Montserrat" w:cstheme="minorHAnsi"/>
          <w:b w:val="0"/>
          <w:sz w:val="22"/>
          <w:szCs w:val="22"/>
        </w:rPr>
      </w:pPr>
    </w:p>
    <w:p w14:paraId="45EC7F3A" w14:textId="77777777" w:rsidR="00E752A9" w:rsidRPr="00C23718" w:rsidRDefault="00E752A9" w:rsidP="00E752A9">
      <w:pPr>
        <w:pStyle w:val="Ttulo"/>
        <w:ind w:left="284"/>
        <w:jc w:val="both"/>
        <w:rPr>
          <w:rFonts w:ascii="Montserrat" w:hAnsi="Montserrat" w:cstheme="minorHAnsi"/>
          <w:b w:val="0"/>
          <w:sz w:val="22"/>
          <w:szCs w:val="22"/>
        </w:rPr>
      </w:pPr>
    </w:p>
    <w:p w14:paraId="1CD9A020" w14:textId="77777777" w:rsidR="00E752A9" w:rsidRPr="00C23718" w:rsidRDefault="00E752A9" w:rsidP="00E752A9">
      <w:pPr>
        <w:pStyle w:val="Ttulo"/>
        <w:ind w:left="284"/>
        <w:jc w:val="both"/>
        <w:rPr>
          <w:rFonts w:ascii="Montserrat" w:hAnsi="Montserrat" w:cstheme="minorHAnsi"/>
          <w:b w:val="0"/>
          <w:sz w:val="22"/>
          <w:szCs w:val="22"/>
        </w:rPr>
      </w:pPr>
    </w:p>
    <w:p w14:paraId="63E0AD1C" w14:textId="77777777" w:rsidR="00E752A9" w:rsidRPr="00C23718" w:rsidRDefault="00E752A9" w:rsidP="00E752A9">
      <w:pPr>
        <w:pStyle w:val="Ttulo"/>
        <w:ind w:left="284"/>
        <w:jc w:val="both"/>
        <w:rPr>
          <w:rFonts w:ascii="Montserrat" w:hAnsi="Montserrat" w:cstheme="minorHAnsi"/>
          <w:b w:val="0"/>
          <w:sz w:val="22"/>
          <w:szCs w:val="22"/>
        </w:rPr>
      </w:pPr>
    </w:p>
    <w:p w14:paraId="3D5E01EF" w14:textId="77777777" w:rsidR="00E752A9" w:rsidRPr="00C23718" w:rsidRDefault="00E752A9" w:rsidP="00E752A9">
      <w:pPr>
        <w:pStyle w:val="Ttulo"/>
        <w:ind w:left="284"/>
        <w:jc w:val="both"/>
        <w:rPr>
          <w:rFonts w:ascii="Montserrat" w:hAnsi="Montserrat" w:cstheme="minorHAnsi"/>
          <w:b w:val="0"/>
          <w:sz w:val="22"/>
          <w:szCs w:val="22"/>
        </w:rPr>
      </w:pPr>
    </w:p>
    <w:p w14:paraId="5A7D03D7" w14:textId="77777777" w:rsidR="00E752A9" w:rsidRPr="00C23718" w:rsidRDefault="00E752A9" w:rsidP="00E752A9">
      <w:pPr>
        <w:pStyle w:val="Ttulo"/>
        <w:ind w:left="284"/>
        <w:jc w:val="both"/>
        <w:rPr>
          <w:rFonts w:ascii="Montserrat" w:hAnsi="Montserrat" w:cstheme="minorHAnsi"/>
          <w:b w:val="0"/>
          <w:sz w:val="22"/>
          <w:szCs w:val="22"/>
        </w:rPr>
      </w:pPr>
    </w:p>
    <w:p w14:paraId="09093D07" w14:textId="77777777" w:rsidR="00E752A9" w:rsidRPr="00C23718" w:rsidRDefault="00E752A9" w:rsidP="00E752A9">
      <w:pPr>
        <w:pStyle w:val="Ttulo"/>
        <w:ind w:left="284"/>
        <w:jc w:val="both"/>
        <w:rPr>
          <w:rFonts w:ascii="Montserrat" w:hAnsi="Montserrat" w:cstheme="minorHAnsi"/>
          <w:b w:val="0"/>
          <w:sz w:val="22"/>
          <w:szCs w:val="22"/>
        </w:rPr>
      </w:pPr>
    </w:p>
    <w:p w14:paraId="4276FAED" w14:textId="77777777" w:rsidR="00E752A9" w:rsidRPr="00C23718" w:rsidRDefault="00E752A9" w:rsidP="00E752A9">
      <w:pPr>
        <w:pStyle w:val="Ttulo"/>
        <w:ind w:left="284"/>
        <w:jc w:val="both"/>
        <w:rPr>
          <w:rFonts w:ascii="Montserrat" w:hAnsi="Montserrat" w:cstheme="minorHAnsi"/>
          <w:b w:val="0"/>
          <w:sz w:val="22"/>
          <w:szCs w:val="22"/>
        </w:rPr>
      </w:pPr>
    </w:p>
    <w:p w14:paraId="69853794" w14:textId="77777777" w:rsidR="00E752A9" w:rsidRPr="00C23718" w:rsidRDefault="00E752A9" w:rsidP="00E752A9">
      <w:pPr>
        <w:pStyle w:val="Ttulo"/>
        <w:ind w:left="284"/>
        <w:jc w:val="both"/>
        <w:rPr>
          <w:rFonts w:ascii="Montserrat" w:hAnsi="Montserrat" w:cstheme="minorHAnsi"/>
          <w:b w:val="0"/>
          <w:sz w:val="22"/>
          <w:szCs w:val="22"/>
        </w:rPr>
      </w:pPr>
    </w:p>
    <w:p w14:paraId="36B20EAB" w14:textId="77777777" w:rsidR="00E752A9" w:rsidRPr="00C23718" w:rsidRDefault="00E752A9" w:rsidP="00E752A9">
      <w:pPr>
        <w:pStyle w:val="Ttulo"/>
        <w:ind w:left="284"/>
        <w:jc w:val="both"/>
        <w:rPr>
          <w:rFonts w:ascii="Montserrat" w:hAnsi="Montserrat" w:cstheme="minorHAnsi"/>
          <w:b w:val="0"/>
          <w:sz w:val="22"/>
          <w:szCs w:val="22"/>
        </w:rPr>
      </w:pPr>
    </w:p>
    <w:p w14:paraId="67E99128" w14:textId="77777777" w:rsidR="00E752A9" w:rsidRPr="00C23718" w:rsidRDefault="00E752A9" w:rsidP="00E752A9">
      <w:pPr>
        <w:pStyle w:val="Ttulo"/>
        <w:ind w:left="284"/>
        <w:jc w:val="both"/>
        <w:rPr>
          <w:rFonts w:ascii="Montserrat" w:hAnsi="Montserrat" w:cstheme="minorHAnsi"/>
          <w:b w:val="0"/>
          <w:sz w:val="22"/>
          <w:szCs w:val="22"/>
        </w:rPr>
      </w:pPr>
      <w:r>
        <w:rPr>
          <w:rFonts w:ascii="Montserrat" w:hAnsi="Montserrat"/>
          <w:b w:val="0"/>
          <w:noProof/>
          <w:sz w:val="22"/>
          <w:szCs w:val="22"/>
          <w:lang w:eastAsia="es-ES"/>
        </w:rPr>
        <mc:AlternateContent>
          <mc:Choice Requires="wps">
            <w:drawing>
              <wp:anchor distT="0" distB="0" distL="114300" distR="114300" simplePos="0" relativeHeight="251659264" behindDoc="0" locked="0" layoutInCell="1" allowOverlap="1" wp14:anchorId="2FE55CB3" wp14:editId="0D220EE8">
                <wp:simplePos x="0" y="0"/>
                <wp:positionH relativeFrom="column">
                  <wp:posOffset>2117725</wp:posOffset>
                </wp:positionH>
                <wp:positionV relativeFrom="paragraph">
                  <wp:posOffset>57150</wp:posOffset>
                </wp:positionV>
                <wp:extent cx="1694180" cy="1072515"/>
                <wp:effectExtent l="0" t="0" r="20320" b="13335"/>
                <wp:wrapNone/>
                <wp:docPr id="551" name="Rectangle à coins arrondis 551"/>
                <wp:cNvGraphicFramePr/>
                <a:graphic xmlns:a="http://schemas.openxmlformats.org/drawingml/2006/main">
                  <a:graphicData uri="http://schemas.microsoft.com/office/word/2010/wordprocessingShape">
                    <wps:wsp>
                      <wps:cNvSpPr/>
                      <wps:spPr>
                        <a:xfrm>
                          <a:off x="0" y="0"/>
                          <a:ext cx="1694180" cy="107251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4AFE3F3" id="Rectangle à coins arrondis 551" o:spid="_x0000_s1026" style="position:absolute;margin-left:166.75pt;margin-top:4.5pt;width:133.4pt;height:8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" filled="f" strokecolor="#7030a0" strokeweight="1pt">
                <v:stroke joinstyle="miter"/>
              </v:roundrect>
            </w:pict>
          </mc:Fallback>
        </mc:AlternateContent>
      </w:r>
    </w:p>
    <w:p w14:paraId="06729FF9" w14:textId="77777777" w:rsidR="00E752A9" w:rsidRPr="00C23718" w:rsidRDefault="00E752A9" w:rsidP="00E752A9">
      <w:pPr>
        <w:pStyle w:val="Ttulo"/>
        <w:ind w:left="284"/>
        <w:jc w:val="both"/>
        <w:rPr>
          <w:rFonts w:ascii="Montserrat" w:hAnsi="Montserrat" w:cstheme="minorHAnsi"/>
          <w:b w:val="0"/>
          <w:sz w:val="22"/>
          <w:szCs w:val="22"/>
        </w:rPr>
      </w:pPr>
    </w:p>
    <w:p w14:paraId="766FD145" w14:textId="77777777" w:rsidR="00E752A9" w:rsidRPr="00C23718" w:rsidRDefault="00E752A9" w:rsidP="00E752A9">
      <w:pPr>
        <w:pStyle w:val="Ttulo"/>
        <w:ind w:left="284"/>
        <w:jc w:val="both"/>
        <w:rPr>
          <w:rFonts w:ascii="Montserrat" w:hAnsi="Montserrat" w:cstheme="minorHAnsi"/>
          <w:b w:val="0"/>
          <w:sz w:val="22"/>
          <w:szCs w:val="22"/>
        </w:rPr>
      </w:pPr>
    </w:p>
    <w:p w14:paraId="3ABC3EA6" w14:textId="77777777" w:rsidR="00E752A9" w:rsidRPr="00C23718" w:rsidRDefault="00E752A9" w:rsidP="00E752A9">
      <w:pPr>
        <w:pStyle w:val="Ttulo"/>
        <w:ind w:left="284"/>
        <w:jc w:val="both"/>
        <w:rPr>
          <w:rFonts w:ascii="Montserrat" w:hAnsi="Montserrat" w:cstheme="minorHAnsi"/>
          <w:b w:val="0"/>
          <w:sz w:val="22"/>
          <w:szCs w:val="22"/>
        </w:rPr>
      </w:pPr>
    </w:p>
    <w:p w14:paraId="62BC4670" w14:textId="77777777" w:rsidR="00E752A9" w:rsidRPr="00C23718" w:rsidRDefault="00E752A9" w:rsidP="00E752A9">
      <w:pPr>
        <w:pStyle w:val="Ttulo"/>
        <w:ind w:left="284"/>
        <w:jc w:val="both"/>
        <w:rPr>
          <w:rFonts w:ascii="Montserrat" w:hAnsi="Montserrat" w:cstheme="minorHAnsi"/>
          <w:b w:val="0"/>
          <w:sz w:val="22"/>
          <w:szCs w:val="22"/>
        </w:rPr>
      </w:pPr>
    </w:p>
    <w:p w14:paraId="6BE7123F" w14:textId="77777777" w:rsidR="00E752A9" w:rsidRPr="00C23718" w:rsidRDefault="00E752A9" w:rsidP="00E752A9">
      <w:pPr>
        <w:pStyle w:val="Ttulo"/>
        <w:ind w:left="284"/>
        <w:jc w:val="both"/>
        <w:rPr>
          <w:rFonts w:ascii="Montserrat" w:hAnsi="Montserrat" w:cstheme="minorHAnsi"/>
          <w:b w:val="0"/>
          <w:sz w:val="22"/>
          <w:szCs w:val="22"/>
        </w:rPr>
      </w:pPr>
    </w:p>
    <w:p w14:paraId="1AB3F9BE" w14:textId="77777777" w:rsidR="00E752A9" w:rsidRPr="00C23718" w:rsidRDefault="00E752A9" w:rsidP="00E752A9">
      <w:pPr>
        <w:pStyle w:val="Ttulo"/>
        <w:ind w:left="284"/>
        <w:jc w:val="both"/>
        <w:rPr>
          <w:rFonts w:ascii="Montserrat" w:hAnsi="Montserrat" w:cstheme="minorHAnsi"/>
          <w:b w:val="0"/>
          <w:sz w:val="22"/>
          <w:szCs w:val="22"/>
        </w:rPr>
      </w:pPr>
    </w:p>
    <w:p w14:paraId="0580B56F" w14:textId="5DEC9A5F" w:rsidR="00226CCC" w:rsidRDefault="00226CCC">
      <w:pPr>
        <w:rPr>
          <w:rFonts w:ascii="Montserrat" w:eastAsia="Times New Roman" w:hAnsi="Montserrat" w:cstheme="minorHAnsi"/>
          <w:bCs/>
          <w:sz w:val="22"/>
          <w:szCs w:val="22"/>
          <w:lang w:eastAsia="fr-FR"/>
        </w:rPr>
      </w:pPr>
      <w:r>
        <w:rPr>
          <w:rFonts w:ascii="Montserrat" w:hAnsi="Montserrat" w:cstheme="minorHAnsi"/>
          <w:b/>
          <w:sz w:val="22"/>
          <w:szCs w:val="22"/>
        </w:rPr>
        <w:br w:type="page"/>
      </w:r>
    </w:p>
    <w:p w14:paraId="58EB196F" w14:textId="77777777" w:rsidR="00E752A9" w:rsidRPr="00C23718" w:rsidRDefault="00E752A9" w:rsidP="00E752A9">
      <w:pPr>
        <w:pStyle w:val="Ttulo"/>
        <w:ind w:left="284"/>
        <w:jc w:val="both"/>
        <w:rPr>
          <w:rFonts w:ascii="Montserrat" w:hAnsi="Montserrat" w:cstheme="minorHAnsi"/>
          <w:b w:val="0"/>
          <w:sz w:val="22"/>
          <w:szCs w:val="22"/>
        </w:rPr>
      </w:pPr>
    </w:p>
    <w:p w14:paraId="35BD1AC6" w14:textId="77777777" w:rsidR="00E752A9" w:rsidRPr="00C23718" w:rsidRDefault="00E752A9" w:rsidP="00E752A9">
      <w:pPr>
        <w:pStyle w:val="Ttulo"/>
        <w:numPr>
          <w:ilvl w:val="1"/>
          <w:numId w:val="8"/>
        </w:numPr>
        <w:jc w:val="left"/>
        <w:rPr>
          <w:rFonts w:ascii="Montserrat" w:hAnsi="Montserrat"/>
          <w:b w:val="0"/>
          <w:color w:val="00B0F0"/>
          <w:sz w:val="22"/>
          <w:szCs w:val="22"/>
        </w:rPr>
      </w:pPr>
      <w:r>
        <w:rPr>
          <w:rFonts w:ascii="Montserrat" w:hAnsi="Montserrat"/>
          <w:b w:val="0"/>
          <w:color w:val="00B0F0"/>
          <w:sz w:val="22"/>
          <w:szCs w:val="22"/>
        </w:rPr>
        <w:t>Comité ejecutivo</w:t>
      </w:r>
    </w:p>
    <w:p w14:paraId="32B8E14B" w14:textId="77777777" w:rsidR="00E752A9" w:rsidRPr="00C23718" w:rsidRDefault="00E752A9" w:rsidP="00E752A9">
      <w:pPr>
        <w:pStyle w:val="Ttulo"/>
        <w:ind w:left="284"/>
        <w:jc w:val="left"/>
        <w:rPr>
          <w:rFonts w:ascii="Montserrat" w:hAnsi="Montserrat" w:cstheme="minorHAnsi"/>
          <w:b w:val="0"/>
          <w:sz w:val="22"/>
          <w:szCs w:val="22"/>
        </w:rPr>
      </w:pPr>
    </w:p>
    <w:p w14:paraId="79A7B908" w14:textId="77777777" w:rsidR="00E752A9" w:rsidRPr="00C23718" w:rsidRDefault="00E752A9" w:rsidP="00E752A9">
      <w:pPr>
        <w:pStyle w:val="Prrafodelista"/>
        <w:widowControl w:val="0"/>
        <w:numPr>
          <w:ilvl w:val="2"/>
          <w:numId w:val="8"/>
        </w:numPr>
        <w:suppressAutoHyphens/>
        <w:rPr>
          <w:rFonts w:ascii="Montserrat" w:hAnsi="Montserrat" w:cstheme="minorHAnsi"/>
          <w:i/>
          <w:color w:val="00B0F0"/>
          <w:sz w:val="22"/>
          <w:szCs w:val="22"/>
        </w:rPr>
      </w:pPr>
      <w:r>
        <w:rPr>
          <w:rFonts w:ascii="Montserrat" w:hAnsi="Montserrat"/>
          <w:i/>
          <w:color w:val="00B0F0"/>
          <w:sz w:val="22"/>
          <w:szCs w:val="22"/>
        </w:rPr>
        <w:t>Papel del Comité ejecutivo</w:t>
      </w:r>
    </w:p>
    <w:p w14:paraId="3272705A" w14:textId="77777777" w:rsidR="00E752A9" w:rsidRPr="00C23718" w:rsidRDefault="00E752A9" w:rsidP="00E752A9">
      <w:pPr>
        <w:widowControl w:val="0"/>
        <w:suppressAutoHyphens/>
        <w:rPr>
          <w:rFonts w:ascii="Montserrat" w:hAnsi="Montserrat" w:cstheme="minorHAnsi"/>
          <w:sz w:val="22"/>
          <w:szCs w:val="22"/>
          <w:lang w:eastAsia="ar-SA"/>
        </w:rPr>
      </w:pPr>
    </w:p>
    <w:p w14:paraId="6B4CFDB1" w14:textId="77777777" w:rsidR="00E752A9" w:rsidRPr="00C23718" w:rsidRDefault="00E752A9" w:rsidP="00E752A9">
      <w:pPr>
        <w:widowControl w:val="0"/>
        <w:suppressAutoHyphens/>
        <w:rPr>
          <w:rFonts w:ascii="Montserrat" w:hAnsi="Montserrat" w:cstheme="minorHAnsi"/>
          <w:sz w:val="22"/>
          <w:szCs w:val="22"/>
        </w:rPr>
      </w:pPr>
      <w:r>
        <w:rPr>
          <w:rFonts w:ascii="Montserrat" w:hAnsi="Montserrat"/>
          <w:sz w:val="22"/>
          <w:szCs w:val="22"/>
        </w:rPr>
        <w:t>El Comité ejecutivo se encarga, entre otros, de:</w:t>
      </w:r>
    </w:p>
    <w:p w14:paraId="03AD56B5" w14:textId="77777777" w:rsidR="00E752A9" w:rsidRPr="00C23718" w:rsidRDefault="00E752A9" w:rsidP="00E752A9">
      <w:pPr>
        <w:pStyle w:val="Prrafodelista"/>
        <w:widowControl w:val="0"/>
        <w:numPr>
          <w:ilvl w:val="0"/>
          <w:numId w:val="11"/>
        </w:numPr>
        <w:suppressAutoHyphens/>
        <w:spacing w:after="200" w:line="276" w:lineRule="auto"/>
        <w:jc w:val="both"/>
        <w:rPr>
          <w:rFonts w:ascii="Montserrat" w:hAnsi="Montserrat" w:cstheme="minorHAnsi"/>
          <w:sz w:val="22"/>
          <w:szCs w:val="22"/>
        </w:rPr>
      </w:pPr>
      <w:r>
        <w:rPr>
          <w:rFonts w:ascii="Montserrat" w:hAnsi="Montserrat"/>
          <w:sz w:val="22"/>
          <w:szCs w:val="22"/>
        </w:rPr>
        <w:t>Velar por el respeto de los valores y del espíritu de los fundadores.</w:t>
      </w:r>
    </w:p>
    <w:p w14:paraId="2BE40458" w14:textId="77777777" w:rsidR="00E752A9" w:rsidRPr="00C23718" w:rsidRDefault="00E752A9" w:rsidP="00E752A9">
      <w:pPr>
        <w:pStyle w:val="Prrafodelista"/>
        <w:widowControl w:val="0"/>
        <w:numPr>
          <w:ilvl w:val="0"/>
          <w:numId w:val="11"/>
        </w:numPr>
        <w:suppressAutoHyphens/>
        <w:spacing w:after="200" w:line="276" w:lineRule="auto"/>
        <w:jc w:val="both"/>
        <w:rPr>
          <w:rFonts w:ascii="Montserrat" w:hAnsi="Montserrat" w:cstheme="minorHAnsi"/>
          <w:sz w:val="22"/>
          <w:szCs w:val="22"/>
        </w:rPr>
      </w:pPr>
      <w:r>
        <w:rPr>
          <w:rFonts w:ascii="Montserrat" w:hAnsi="Montserrat"/>
          <w:sz w:val="22"/>
          <w:szCs w:val="22"/>
        </w:rPr>
        <w:t>Validar la estrategia plurianual y los planes de acción anuales, y controlar su ejecución.</w:t>
      </w:r>
    </w:p>
    <w:p w14:paraId="65876C59" w14:textId="77777777" w:rsidR="00E752A9" w:rsidRPr="00C23718" w:rsidRDefault="00E752A9" w:rsidP="00E752A9">
      <w:pPr>
        <w:pStyle w:val="Prrafodelista"/>
        <w:widowControl w:val="0"/>
        <w:numPr>
          <w:ilvl w:val="0"/>
          <w:numId w:val="11"/>
        </w:numPr>
        <w:suppressAutoHyphens/>
        <w:spacing w:after="200" w:line="276" w:lineRule="auto"/>
        <w:jc w:val="both"/>
        <w:rPr>
          <w:rFonts w:ascii="Montserrat" w:hAnsi="Montserrat" w:cstheme="minorHAnsi"/>
          <w:sz w:val="22"/>
          <w:szCs w:val="22"/>
        </w:rPr>
      </w:pPr>
      <w:r>
        <w:rPr>
          <w:rFonts w:ascii="Montserrat" w:hAnsi="Montserrat"/>
          <w:sz w:val="22"/>
          <w:szCs w:val="22"/>
        </w:rPr>
        <w:t>Validar los procedimientos.</w:t>
      </w:r>
    </w:p>
    <w:p w14:paraId="17547E02" w14:textId="77777777" w:rsidR="00E752A9" w:rsidRPr="00C23718" w:rsidRDefault="00E752A9" w:rsidP="00E752A9">
      <w:pPr>
        <w:pStyle w:val="Prrafodelista"/>
        <w:widowControl w:val="0"/>
        <w:numPr>
          <w:ilvl w:val="0"/>
          <w:numId w:val="11"/>
        </w:numPr>
        <w:suppressAutoHyphens/>
        <w:spacing w:after="200" w:line="276" w:lineRule="auto"/>
        <w:jc w:val="both"/>
        <w:rPr>
          <w:rFonts w:ascii="Montserrat" w:hAnsi="Montserrat" w:cstheme="minorHAnsi"/>
          <w:sz w:val="22"/>
          <w:szCs w:val="22"/>
        </w:rPr>
      </w:pPr>
      <w:r>
        <w:rPr>
          <w:rFonts w:ascii="Montserrat" w:hAnsi="Montserrat"/>
          <w:sz w:val="22"/>
          <w:szCs w:val="22"/>
        </w:rPr>
        <w:t>Validar el presupuesto anual y controlar su ejecución.</w:t>
      </w:r>
    </w:p>
    <w:p w14:paraId="1F72C6E1" w14:textId="77777777" w:rsidR="00E752A9" w:rsidRPr="00C23718" w:rsidRDefault="00E752A9" w:rsidP="00E752A9">
      <w:pPr>
        <w:pStyle w:val="Prrafodelista"/>
        <w:widowControl w:val="0"/>
        <w:numPr>
          <w:ilvl w:val="0"/>
          <w:numId w:val="11"/>
        </w:numPr>
        <w:suppressAutoHyphens/>
        <w:spacing w:after="200" w:line="276" w:lineRule="auto"/>
        <w:jc w:val="both"/>
        <w:rPr>
          <w:rFonts w:ascii="Montserrat" w:hAnsi="Montserrat" w:cstheme="minorHAnsi"/>
          <w:sz w:val="22"/>
          <w:szCs w:val="22"/>
        </w:rPr>
      </w:pPr>
      <w:r>
        <w:rPr>
          <w:rFonts w:ascii="Montserrat" w:hAnsi="Montserrat"/>
          <w:sz w:val="22"/>
          <w:szCs w:val="22"/>
        </w:rPr>
        <w:t>Tomar decisiones financieras, de gestión ordinaria y de gestión del capital, apoyándose en la experiencia de los servicios financieros de la Fondation de France y en las recomendaciones del Comité financiero de la Fundación Daniel y Nina Carasso, cuyos miembros son designados por el Comité ejecutivo.</w:t>
      </w:r>
    </w:p>
    <w:p w14:paraId="11446967" w14:textId="77777777" w:rsidR="00E752A9" w:rsidRPr="00C23718" w:rsidRDefault="00E752A9" w:rsidP="00E752A9">
      <w:pPr>
        <w:pStyle w:val="Prrafodelista"/>
        <w:widowControl w:val="0"/>
        <w:numPr>
          <w:ilvl w:val="0"/>
          <w:numId w:val="11"/>
        </w:numPr>
        <w:suppressAutoHyphens/>
        <w:spacing w:after="200" w:line="276" w:lineRule="auto"/>
        <w:jc w:val="both"/>
        <w:rPr>
          <w:rFonts w:ascii="Montserrat" w:hAnsi="Montserrat" w:cstheme="minorHAnsi"/>
          <w:sz w:val="22"/>
          <w:szCs w:val="22"/>
        </w:rPr>
      </w:pPr>
      <w:r>
        <w:rPr>
          <w:rFonts w:ascii="Montserrat" w:hAnsi="Montserrat"/>
          <w:sz w:val="22"/>
          <w:szCs w:val="22"/>
        </w:rPr>
        <w:t>Validar las contrataciones.</w:t>
      </w:r>
    </w:p>
    <w:p w14:paraId="088C48B9" w14:textId="77777777" w:rsidR="00E752A9" w:rsidRPr="00C23718" w:rsidRDefault="00E752A9" w:rsidP="00E752A9">
      <w:pPr>
        <w:pStyle w:val="Prrafodelista"/>
        <w:widowControl w:val="0"/>
        <w:numPr>
          <w:ilvl w:val="0"/>
          <w:numId w:val="11"/>
        </w:numPr>
        <w:suppressAutoHyphens/>
        <w:spacing w:after="200" w:line="276" w:lineRule="auto"/>
        <w:jc w:val="both"/>
        <w:rPr>
          <w:rFonts w:ascii="Montserrat" w:hAnsi="Montserrat" w:cstheme="minorHAnsi"/>
          <w:sz w:val="22"/>
          <w:szCs w:val="22"/>
        </w:rPr>
      </w:pPr>
      <w:r>
        <w:rPr>
          <w:rFonts w:ascii="Montserrat" w:hAnsi="Montserrat"/>
          <w:sz w:val="22"/>
          <w:szCs w:val="22"/>
        </w:rPr>
        <w:t xml:space="preserve">Validar las decisiones de concesión de las subvenciones, apoyándose en la experiencia de los comités ad hoc. </w:t>
      </w:r>
    </w:p>
    <w:p w14:paraId="08CE8C72" w14:textId="77777777" w:rsidR="00E752A9" w:rsidRPr="00C23718" w:rsidRDefault="00E752A9" w:rsidP="00E752A9">
      <w:pPr>
        <w:pStyle w:val="Ttulo"/>
        <w:numPr>
          <w:ilvl w:val="2"/>
          <w:numId w:val="8"/>
        </w:numPr>
        <w:jc w:val="left"/>
        <w:rPr>
          <w:rFonts w:ascii="Montserrat" w:hAnsi="Montserrat" w:cstheme="minorHAnsi"/>
          <w:b w:val="0"/>
          <w:i/>
          <w:color w:val="00B0F0"/>
          <w:sz w:val="22"/>
          <w:szCs w:val="22"/>
        </w:rPr>
      </w:pPr>
      <w:r>
        <w:rPr>
          <w:rFonts w:ascii="Montserrat" w:hAnsi="Montserrat"/>
          <w:b w:val="0"/>
          <w:i/>
          <w:color w:val="00B0F0"/>
          <w:sz w:val="22"/>
          <w:szCs w:val="22"/>
        </w:rPr>
        <w:t>Organización del Comité ejecutivo</w:t>
      </w:r>
    </w:p>
    <w:p w14:paraId="76EE9D78" w14:textId="77777777" w:rsidR="00E752A9" w:rsidRPr="00C23718" w:rsidRDefault="00E752A9" w:rsidP="00E752A9">
      <w:pPr>
        <w:ind w:left="284"/>
        <w:rPr>
          <w:rFonts w:ascii="Montserrat" w:hAnsi="Montserrat"/>
          <w:i/>
          <w:sz w:val="22"/>
          <w:szCs w:val="22"/>
          <w:u w:val="single"/>
          <w:lang w:eastAsia="ar-SA"/>
        </w:rPr>
      </w:pPr>
    </w:p>
    <w:p w14:paraId="3B1BFD4E" w14:textId="77777777" w:rsidR="00E752A9" w:rsidRPr="00C23718" w:rsidRDefault="00E752A9" w:rsidP="00E752A9">
      <w:pPr>
        <w:ind w:left="284"/>
        <w:jc w:val="both"/>
        <w:rPr>
          <w:rFonts w:ascii="Montserrat" w:hAnsi="Montserrat"/>
          <w:i/>
          <w:sz w:val="22"/>
          <w:szCs w:val="22"/>
          <w:u w:val="single"/>
        </w:rPr>
      </w:pPr>
      <w:r>
        <w:rPr>
          <w:rFonts w:ascii="Montserrat" w:hAnsi="Montserrat"/>
          <w:i/>
          <w:sz w:val="22"/>
          <w:szCs w:val="22"/>
          <w:u w:val="single"/>
        </w:rPr>
        <w:t>Duración de los mandatos</w:t>
      </w:r>
    </w:p>
    <w:p w14:paraId="3BD164CA" w14:textId="77777777" w:rsidR="00E752A9" w:rsidRPr="00C23718" w:rsidRDefault="00E752A9" w:rsidP="00E752A9">
      <w:pPr>
        <w:pStyle w:val="Encabezado"/>
        <w:ind w:left="284"/>
        <w:jc w:val="both"/>
        <w:rPr>
          <w:rFonts w:ascii="Montserrat" w:hAnsi="Montserrat"/>
          <w:sz w:val="22"/>
          <w:szCs w:val="22"/>
        </w:rPr>
      </w:pPr>
      <w:r>
        <w:rPr>
          <w:rFonts w:ascii="Montserrat" w:hAnsi="Montserrat"/>
          <w:sz w:val="22"/>
          <w:szCs w:val="22"/>
        </w:rPr>
        <w:t>El cargo de los Miembros del Grupo A es vitalicio.</w:t>
      </w:r>
    </w:p>
    <w:p w14:paraId="6B146FD9" w14:textId="77777777" w:rsidR="00E752A9" w:rsidRPr="00C23718" w:rsidRDefault="00E752A9" w:rsidP="00E752A9">
      <w:pPr>
        <w:pStyle w:val="Encabezado"/>
        <w:ind w:left="284"/>
        <w:jc w:val="both"/>
        <w:rPr>
          <w:rFonts w:ascii="Montserrat" w:hAnsi="Montserrat"/>
          <w:sz w:val="22"/>
          <w:szCs w:val="22"/>
        </w:rPr>
      </w:pPr>
      <w:r>
        <w:rPr>
          <w:rFonts w:ascii="Montserrat" w:hAnsi="Montserrat"/>
          <w:sz w:val="22"/>
          <w:szCs w:val="22"/>
        </w:rPr>
        <w:t>Los Miembros del Grupo B son nombrados por un mandato de 4 años renovables.</w:t>
      </w:r>
    </w:p>
    <w:p w14:paraId="0A13C934" w14:textId="77777777" w:rsidR="00E752A9" w:rsidRPr="00C23718" w:rsidRDefault="00E752A9" w:rsidP="00E752A9">
      <w:pPr>
        <w:ind w:left="284"/>
        <w:jc w:val="both"/>
        <w:rPr>
          <w:rFonts w:ascii="Montserrat" w:hAnsi="Montserrat"/>
          <w:i/>
          <w:sz w:val="22"/>
          <w:szCs w:val="22"/>
          <w:u w:val="single"/>
          <w:lang w:eastAsia="ar-SA"/>
        </w:rPr>
      </w:pPr>
    </w:p>
    <w:p w14:paraId="341A7CA0" w14:textId="77777777" w:rsidR="00E752A9" w:rsidRPr="00C23718" w:rsidRDefault="00E752A9" w:rsidP="00E752A9">
      <w:pPr>
        <w:ind w:left="284"/>
        <w:jc w:val="both"/>
        <w:rPr>
          <w:rFonts w:ascii="Montserrat" w:hAnsi="Montserrat"/>
          <w:sz w:val="22"/>
          <w:szCs w:val="22"/>
        </w:rPr>
      </w:pPr>
      <w:r>
        <w:rPr>
          <w:rFonts w:ascii="Montserrat" w:hAnsi="Montserrat"/>
          <w:i/>
          <w:sz w:val="22"/>
          <w:szCs w:val="22"/>
          <w:u w:val="single"/>
        </w:rPr>
        <w:t>Periodicidad de las reuniones</w:t>
      </w:r>
      <w:r>
        <w:rPr>
          <w:rFonts w:ascii="Montserrat" w:hAnsi="Montserrat"/>
          <w:sz w:val="22"/>
          <w:szCs w:val="22"/>
        </w:rPr>
        <w:t xml:space="preserve">: </w:t>
      </w:r>
    </w:p>
    <w:p w14:paraId="772BCA75" w14:textId="13067AEE" w:rsidR="00E752A9" w:rsidRPr="00C23718" w:rsidRDefault="00226CCC" w:rsidP="00E752A9">
      <w:pPr>
        <w:ind w:left="284"/>
        <w:jc w:val="both"/>
        <w:rPr>
          <w:rFonts w:ascii="Montserrat" w:hAnsi="Montserrat"/>
          <w:sz w:val="22"/>
          <w:szCs w:val="22"/>
        </w:rPr>
      </w:pPr>
      <w:r>
        <w:rPr>
          <w:rFonts w:ascii="Montserrat" w:hAnsi="Montserrat"/>
          <w:sz w:val="22"/>
          <w:szCs w:val="22"/>
        </w:rPr>
        <w:t>El Comité ejecutivo s</w:t>
      </w:r>
      <w:r w:rsidR="00E752A9">
        <w:rPr>
          <w:rFonts w:ascii="Montserrat" w:hAnsi="Montserrat"/>
          <w:sz w:val="22"/>
          <w:szCs w:val="22"/>
        </w:rPr>
        <w:t>e reúne unas 4 veces al año aproximadamente (febrero, mayo, septiembre, diciembre). Por lo general, las reuniones se celebran en París de 13 a 18 horas y una vez al año, durante una jornada, en España (en septiembre).</w:t>
      </w:r>
    </w:p>
    <w:p w14:paraId="6602DD84" w14:textId="77777777" w:rsidR="00E752A9" w:rsidRPr="00C23718" w:rsidRDefault="00E752A9" w:rsidP="00E752A9">
      <w:pPr>
        <w:pStyle w:val="Prrafodelista"/>
        <w:ind w:left="644"/>
        <w:jc w:val="both"/>
        <w:rPr>
          <w:rFonts w:ascii="Montserrat" w:hAnsi="Montserrat"/>
          <w:i/>
          <w:sz w:val="22"/>
          <w:szCs w:val="22"/>
          <w:u w:val="single"/>
          <w:lang w:eastAsia="ar-SA"/>
        </w:rPr>
      </w:pPr>
    </w:p>
    <w:p w14:paraId="16F90A44" w14:textId="77777777" w:rsidR="00E752A9" w:rsidRPr="00C23718" w:rsidRDefault="00E752A9" w:rsidP="00E752A9">
      <w:pPr>
        <w:ind w:left="284"/>
        <w:jc w:val="both"/>
        <w:rPr>
          <w:rFonts w:ascii="Montserrat" w:hAnsi="Montserrat"/>
          <w:sz w:val="22"/>
          <w:szCs w:val="22"/>
        </w:rPr>
      </w:pPr>
      <w:r>
        <w:rPr>
          <w:rFonts w:ascii="Montserrat" w:hAnsi="Montserrat"/>
          <w:i/>
          <w:sz w:val="22"/>
          <w:szCs w:val="22"/>
          <w:u w:val="single"/>
        </w:rPr>
        <w:t>Remuneración</w:t>
      </w:r>
      <w:r>
        <w:rPr>
          <w:rFonts w:ascii="Montserrat" w:hAnsi="Montserrat"/>
          <w:sz w:val="22"/>
          <w:szCs w:val="22"/>
        </w:rPr>
        <w:t>:</w:t>
      </w:r>
    </w:p>
    <w:p w14:paraId="6B0B8919" w14:textId="515E2E1D" w:rsidR="00E752A9" w:rsidRDefault="00E752A9" w:rsidP="00E752A9">
      <w:pPr>
        <w:ind w:left="284"/>
        <w:jc w:val="both"/>
        <w:rPr>
          <w:rFonts w:ascii="Montserrat" w:hAnsi="Montserrat"/>
          <w:sz w:val="22"/>
          <w:szCs w:val="22"/>
        </w:rPr>
      </w:pPr>
      <w:r>
        <w:rPr>
          <w:rFonts w:ascii="Montserrat" w:hAnsi="Montserrat"/>
          <w:sz w:val="22"/>
          <w:szCs w:val="22"/>
        </w:rPr>
        <w:t xml:space="preserve">El cargo de miembro del Comité ejecutivo de la Fundación Daniel y Nina Carasso es voluntario y por este motivo, dichos miembros no reciben remuneración alguna por su asistencia a las reuniones y los eventos organizados por la Fundación. La Fundación cubre los gastos de desplazamiento </w:t>
      </w:r>
      <w:r w:rsidR="00226CCC">
        <w:rPr>
          <w:rFonts w:ascii="Montserrat" w:hAnsi="Montserrat"/>
          <w:sz w:val="22"/>
          <w:szCs w:val="22"/>
        </w:rPr>
        <w:t xml:space="preserve">y dietas </w:t>
      </w:r>
      <w:r>
        <w:rPr>
          <w:rFonts w:ascii="Montserrat" w:hAnsi="Montserrat"/>
          <w:sz w:val="22"/>
          <w:szCs w:val="22"/>
        </w:rPr>
        <w:t>que se produzcan en el marco de su mandato.</w:t>
      </w:r>
    </w:p>
    <w:p w14:paraId="34977F57" w14:textId="77777777" w:rsidR="004C5563" w:rsidRPr="00C23718" w:rsidRDefault="004C5563" w:rsidP="00E752A9">
      <w:pPr>
        <w:ind w:left="284"/>
        <w:jc w:val="both"/>
        <w:rPr>
          <w:rFonts w:ascii="Montserrat" w:hAnsi="Montserrat"/>
          <w:sz w:val="22"/>
          <w:szCs w:val="22"/>
          <w:lang w:eastAsia="ar-SA"/>
        </w:rPr>
      </w:pPr>
    </w:p>
    <w:p w14:paraId="32FCFECE" w14:textId="77777777" w:rsidR="00E752A9" w:rsidRPr="00C23718" w:rsidRDefault="00E752A9" w:rsidP="00E752A9">
      <w:pPr>
        <w:jc w:val="both"/>
        <w:rPr>
          <w:rFonts w:ascii="Montserrat" w:hAnsi="Montserrat" w:cstheme="minorHAnsi"/>
          <w:bCs/>
          <w:sz w:val="22"/>
          <w:szCs w:val="22"/>
        </w:rPr>
      </w:pPr>
    </w:p>
    <w:p w14:paraId="2EC7E247" w14:textId="77777777" w:rsidR="00E752A9" w:rsidRPr="00C23718" w:rsidRDefault="00E752A9" w:rsidP="00E752A9">
      <w:pPr>
        <w:pStyle w:val="Ttulo"/>
        <w:numPr>
          <w:ilvl w:val="1"/>
          <w:numId w:val="8"/>
        </w:numPr>
        <w:jc w:val="both"/>
        <w:rPr>
          <w:rFonts w:ascii="Montserrat" w:hAnsi="Montserrat"/>
          <w:b w:val="0"/>
          <w:color w:val="00B0F0"/>
          <w:sz w:val="22"/>
          <w:szCs w:val="22"/>
        </w:rPr>
      </w:pPr>
      <w:r>
        <w:rPr>
          <w:rFonts w:ascii="Montserrat" w:hAnsi="Montserrat"/>
          <w:b w:val="0"/>
          <w:color w:val="00B0F0"/>
          <w:sz w:val="22"/>
          <w:szCs w:val="22"/>
        </w:rPr>
        <w:t>Ampliación del Comité ejecutivo a las nuevas generaciones</w:t>
      </w:r>
    </w:p>
    <w:p w14:paraId="45409589" w14:textId="77777777" w:rsidR="00E752A9" w:rsidRPr="00C23718" w:rsidRDefault="00E752A9" w:rsidP="00E752A9">
      <w:pPr>
        <w:pStyle w:val="Ttulo"/>
        <w:ind w:left="284"/>
        <w:jc w:val="both"/>
        <w:rPr>
          <w:rFonts w:ascii="Montserrat" w:hAnsi="Montserrat"/>
          <w:b w:val="0"/>
          <w:sz w:val="22"/>
          <w:szCs w:val="22"/>
        </w:rPr>
      </w:pPr>
    </w:p>
    <w:p w14:paraId="59B57725" w14:textId="0D05B209" w:rsidR="00E752A9" w:rsidRPr="00C23718" w:rsidRDefault="004C5563" w:rsidP="00E752A9">
      <w:pPr>
        <w:pStyle w:val="Ttulo"/>
        <w:ind w:left="284"/>
        <w:jc w:val="both"/>
        <w:rPr>
          <w:rFonts w:ascii="Montserrat" w:hAnsi="Montserrat"/>
          <w:b w:val="0"/>
          <w:sz w:val="22"/>
          <w:szCs w:val="22"/>
        </w:rPr>
      </w:pPr>
      <w:r>
        <w:rPr>
          <w:rFonts w:ascii="Montserrat" w:hAnsi="Montserrat"/>
          <w:b w:val="0"/>
          <w:sz w:val="22"/>
          <w:szCs w:val="22"/>
        </w:rPr>
        <w:t xml:space="preserve">Con motivo de la renovación de dos vacantes en </w:t>
      </w:r>
      <w:r w:rsidR="00226CCC">
        <w:rPr>
          <w:rFonts w:ascii="Montserrat" w:hAnsi="Montserrat"/>
          <w:b w:val="0"/>
          <w:sz w:val="22"/>
          <w:szCs w:val="22"/>
        </w:rPr>
        <w:t xml:space="preserve">el </w:t>
      </w:r>
      <w:r>
        <w:rPr>
          <w:rFonts w:ascii="Montserrat" w:hAnsi="Montserrat"/>
          <w:b w:val="0"/>
          <w:sz w:val="22"/>
          <w:szCs w:val="22"/>
        </w:rPr>
        <w:t>Comité ejecutivo, la Presidenta de la Fundación Daniel y Nina Carasso desea dar respuesta al llamamiento «Jóvenes y responsables.</w:t>
      </w:r>
      <w:r>
        <w:rPr>
          <w:rFonts w:ascii="Montserrat" w:hAnsi="Montserrat"/>
          <w:b w:val="0"/>
          <w:i/>
          <w:sz w:val="22"/>
          <w:szCs w:val="22"/>
        </w:rPr>
        <w:t xml:space="preserve"> El acceso de los jóvenes a puestos de responsabilidad en las organizaciones</w:t>
      </w:r>
      <w:r>
        <w:rPr>
          <w:rFonts w:ascii="Montserrat" w:hAnsi="Montserrat"/>
          <w:b w:val="0"/>
          <w:sz w:val="22"/>
          <w:szCs w:val="22"/>
        </w:rPr>
        <w:t xml:space="preserve">» lanzado en septiembre de 2017 por el Consejo Económico, Social y </w:t>
      </w:r>
      <w:r>
        <w:rPr>
          <w:rFonts w:ascii="Montserrat" w:hAnsi="Montserrat"/>
          <w:b w:val="0"/>
          <w:sz w:val="22"/>
          <w:szCs w:val="22"/>
        </w:rPr>
        <w:lastRenderedPageBreak/>
        <w:t>Medioambiental francés (http://www.lecese.fr/content/jeunes-et-responsables-l-acces-des-jeunes-aux-responsabilites-dans-les-organisations). La Fundación Daniel y Nina Ca</w:t>
      </w:r>
      <w:r w:rsidR="00226CCC">
        <w:rPr>
          <w:rFonts w:ascii="Montserrat" w:hAnsi="Montserrat"/>
          <w:b w:val="0"/>
          <w:sz w:val="22"/>
          <w:szCs w:val="22"/>
        </w:rPr>
        <w:t>rasso es una de las fundaciones</w:t>
      </w:r>
      <w:r>
        <w:rPr>
          <w:rFonts w:ascii="Montserrat" w:hAnsi="Montserrat"/>
          <w:b w:val="0"/>
          <w:sz w:val="22"/>
          <w:szCs w:val="22"/>
        </w:rPr>
        <w:t xml:space="preserve"> más importantes </w:t>
      </w:r>
      <w:r w:rsidR="00226CCC">
        <w:rPr>
          <w:rFonts w:ascii="Montserrat" w:hAnsi="Montserrat"/>
          <w:b w:val="0"/>
          <w:sz w:val="22"/>
          <w:szCs w:val="22"/>
        </w:rPr>
        <w:t xml:space="preserve">en Francia y en España </w:t>
      </w:r>
      <w:r>
        <w:rPr>
          <w:rFonts w:ascii="Montserrat" w:hAnsi="Montserrat"/>
          <w:b w:val="0"/>
          <w:sz w:val="22"/>
          <w:szCs w:val="22"/>
        </w:rPr>
        <w:t>y considera que le corresponde transmitir a los jóvenes la búsqueda del interés general y ofrecerles la posibilidad de implicarse en un proyecto ambicioso. Además, la Fundación es consciente de la importancia de no permanecer ajena a las nuevas generaciones que tanto pueden aportarle en sus acciones.</w:t>
      </w:r>
    </w:p>
    <w:p w14:paraId="21A8A022" w14:textId="77777777" w:rsidR="00E752A9" w:rsidRPr="00C23718" w:rsidRDefault="00E752A9" w:rsidP="00E752A9">
      <w:pPr>
        <w:pStyle w:val="Ttulo"/>
        <w:ind w:left="284"/>
        <w:jc w:val="both"/>
        <w:rPr>
          <w:rFonts w:ascii="Montserrat" w:hAnsi="Montserrat"/>
          <w:b w:val="0"/>
          <w:sz w:val="22"/>
          <w:szCs w:val="22"/>
        </w:rPr>
      </w:pPr>
    </w:p>
    <w:p w14:paraId="5D13FC16" w14:textId="35E189D9" w:rsidR="00E752A9" w:rsidRPr="00C23718" w:rsidRDefault="00E752A9" w:rsidP="00E752A9">
      <w:pPr>
        <w:pStyle w:val="Ttulo"/>
        <w:ind w:left="284"/>
        <w:jc w:val="both"/>
        <w:rPr>
          <w:rFonts w:ascii="Montserrat" w:hAnsi="Montserrat"/>
          <w:b w:val="0"/>
          <w:sz w:val="22"/>
          <w:szCs w:val="22"/>
        </w:rPr>
      </w:pPr>
      <w:r>
        <w:rPr>
          <w:rFonts w:ascii="Montserrat" w:hAnsi="Montserrat"/>
          <w:b w:val="0"/>
          <w:sz w:val="22"/>
          <w:szCs w:val="22"/>
        </w:rPr>
        <w:t xml:space="preserve">Por este motivo, la Fundación ha decidido abrir </w:t>
      </w:r>
      <w:r>
        <w:rPr>
          <w:rFonts w:ascii="Montserrat" w:hAnsi="Montserrat"/>
          <w:b w:val="0"/>
          <w:sz w:val="22"/>
          <w:szCs w:val="22"/>
          <w:u w:val="single"/>
        </w:rPr>
        <w:t>dos puestos vacantes de Miembros del comité ejecutivo a jóvenes de menos de 28 años por un único mandato de 4 años</w:t>
      </w:r>
      <w:r w:rsidR="00B43EB1">
        <w:rPr>
          <w:rFonts w:ascii="Montserrat" w:hAnsi="Montserrat"/>
          <w:b w:val="0"/>
          <w:sz w:val="22"/>
          <w:szCs w:val="22"/>
          <w:u w:val="single"/>
        </w:rPr>
        <w:t>, un puesto para un francés y otro para un español.</w:t>
      </w:r>
      <w:r w:rsidR="00B43EB1">
        <w:rPr>
          <w:rFonts w:ascii="Montserrat" w:hAnsi="Montserrat"/>
          <w:b w:val="0"/>
          <w:sz w:val="22"/>
          <w:szCs w:val="22"/>
        </w:rPr>
        <w:t xml:space="preserve"> </w:t>
      </w:r>
    </w:p>
    <w:p w14:paraId="62BAB99F" w14:textId="77777777" w:rsidR="00E752A9" w:rsidRDefault="00E752A9" w:rsidP="00E752A9">
      <w:pPr>
        <w:pStyle w:val="Ttulo"/>
        <w:ind w:left="284"/>
        <w:jc w:val="both"/>
        <w:rPr>
          <w:rFonts w:ascii="Montserrat" w:hAnsi="Montserrat"/>
          <w:b w:val="0"/>
          <w:sz w:val="22"/>
          <w:szCs w:val="22"/>
        </w:rPr>
      </w:pPr>
    </w:p>
    <w:p w14:paraId="306FFC9A" w14:textId="77777777" w:rsidR="004C5563" w:rsidRDefault="004C5563" w:rsidP="00E752A9">
      <w:pPr>
        <w:pStyle w:val="Ttulo"/>
        <w:ind w:left="284"/>
        <w:jc w:val="both"/>
        <w:rPr>
          <w:rFonts w:ascii="Montserrat" w:hAnsi="Montserrat"/>
          <w:b w:val="0"/>
          <w:sz w:val="22"/>
          <w:szCs w:val="22"/>
        </w:rPr>
      </w:pPr>
      <w:r>
        <w:rPr>
          <w:rFonts w:ascii="Montserrat" w:hAnsi="Montserrat"/>
          <w:b w:val="0"/>
          <w:sz w:val="22"/>
          <w:szCs w:val="22"/>
        </w:rPr>
        <w:t xml:space="preserve">Este cargo permitirá a los nuevos miembros descubrir una fundación desde dentro, participar en la toma de decisiones estratégicas pero también operativas (como la participación en jurados), conocer a actores comprometidos (visitas sobre el terreno, participación en comités de pilotaje) y contribuir a avanzar ante los grandes desafíos a los que se enfrenta la sociedad. Además, durante el primer año de su mandato, se ofrecerá formación y </w:t>
      </w:r>
      <w:r>
        <w:rPr>
          <w:rFonts w:ascii="Montserrat" w:hAnsi="Montserrat"/>
          <w:b w:val="0"/>
          <w:i/>
          <w:iCs/>
          <w:sz w:val="22"/>
          <w:szCs w:val="22"/>
        </w:rPr>
        <w:t>mentoring</w:t>
      </w:r>
      <w:r>
        <w:rPr>
          <w:rFonts w:ascii="Montserrat" w:hAnsi="Montserrat"/>
          <w:b w:val="0"/>
          <w:sz w:val="22"/>
          <w:szCs w:val="22"/>
        </w:rPr>
        <w:t xml:space="preserve"> a los dos nuevos miembros del Comité ejecutivo.</w:t>
      </w:r>
    </w:p>
    <w:p w14:paraId="533A72BD" w14:textId="77777777" w:rsidR="00A7087C" w:rsidRPr="00C23718" w:rsidRDefault="00A7087C" w:rsidP="00E752A9">
      <w:pPr>
        <w:pStyle w:val="Ttulo"/>
        <w:ind w:left="284"/>
        <w:jc w:val="both"/>
        <w:rPr>
          <w:rFonts w:ascii="Montserrat" w:hAnsi="Montserrat"/>
          <w:b w:val="0"/>
          <w:sz w:val="22"/>
          <w:szCs w:val="22"/>
        </w:rPr>
      </w:pPr>
    </w:p>
    <w:p w14:paraId="0450B1DA" w14:textId="77777777" w:rsidR="00E752A9" w:rsidRPr="00C23718" w:rsidRDefault="00E752A9" w:rsidP="00E752A9">
      <w:pPr>
        <w:pStyle w:val="Ttulo"/>
        <w:ind w:left="284"/>
        <w:jc w:val="both"/>
        <w:rPr>
          <w:rFonts w:ascii="Montserrat" w:hAnsi="Montserrat"/>
          <w:b w:val="0"/>
          <w:sz w:val="22"/>
          <w:szCs w:val="22"/>
        </w:rPr>
      </w:pPr>
    </w:p>
    <w:p w14:paraId="26C3AEF8" w14:textId="77777777" w:rsidR="00E752A9" w:rsidRPr="00C23718" w:rsidRDefault="00E752A9" w:rsidP="00E752A9">
      <w:pPr>
        <w:pStyle w:val="Ttulo"/>
        <w:numPr>
          <w:ilvl w:val="1"/>
          <w:numId w:val="8"/>
        </w:numPr>
        <w:jc w:val="both"/>
        <w:rPr>
          <w:rFonts w:ascii="Montserrat" w:hAnsi="Montserrat"/>
          <w:b w:val="0"/>
          <w:color w:val="00B0F0"/>
          <w:sz w:val="22"/>
          <w:szCs w:val="22"/>
        </w:rPr>
      </w:pPr>
      <w:r>
        <w:rPr>
          <w:rFonts w:ascii="Montserrat" w:hAnsi="Montserrat"/>
          <w:b w:val="0"/>
          <w:color w:val="00B0F0"/>
          <w:sz w:val="22"/>
          <w:szCs w:val="22"/>
        </w:rPr>
        <w:t>Condiciones y criterios de selección</w:t>
      </w:r>
    </w:p>
    <w:p w14:paraId="3C1C3177" w14:textId="77777777" w:rsidR="00E752A9" w:rsidRPr="00C23718" w:rsidRDefault="00E752A9" w:rsidP="00E752A9">
      <w:pPr>
        <w:pStyle w:val="Ttulo"/>
        <w:ind w:left="284"/>
        <w:jc w:val="both"/>
        <w:rPr>
          <w:rFonts w:ascii="Montserrat" w:hAnsi="Montserrat"/>
          <w:b w:val="0"/>
          <w:sz w:val="22"/>
          <w:szCs w:val="22"/>
        </w:rPr>
      </w:pPr>
    </w:p>
    <w:p w14:paraId="20A2861D" w14:textId="77777777" w:rsidR="00E752A9" w:rsidRPr="00C23718" w:rsidRDefault="00E752A9" w:rsidP="00E752A9">
      <w:pPr>
        <w:pStyle w:val="Ttulo"/>
        <w:numPr>
          <w:ilvl w:val="0"/>
          <w:numId w:val="12"/>
        </w:numPr>
        <w:jc w:val="both"/>
        <w:rPr>
          <w:rFonts w:ascii="Montserrat" w:hAnsi="Montserrat"/>
          <w:b w:val="0"/>
          <w:sz w:val="22"/>
          <w:szCs w:val="22"/>
        </w:rPr>
      </w:pPr>
      <w:r>
        <w:rPr>
          <w:rFonts w:ascii="Montserrat" w:hAnsi="Montserrat"/>
          <w:b w:val="0"/>
          <w:sz w:val="22"/>
          <w:szCs w:val="22"/>
        </w:rPr>
        <w:t>Tener menos de 28 años en el momento de la presentación de la candidatura.</w:t>
      </w:r>
    </w:p>
    <w:p w14:paraId="15FFBEE2" w14:textId="77777777" w:rsidR="00E752A9" w:rsidRPr="00C23718" w:rsidRDefault="00E752A9" w:rsidP="00E752A9">
      <w:pPr>
        <w:pStyle w:val="Ttulo"/>
        <w:numPr>
          <w:ilvl w:val="0"/>
          <w:numId w:val="12"/>
        </w:numPr>
        <w:jc w:val="both"/>
        <w:rPr>
          <w:rFonts w:ascii="Montserrat" w:hAnsi="Montserrat"/>
          <w:b w:val="0"/>
          <w:sz w:val="22"/>
          <w:szCs w:val="22"/>
        </w:rPr>
      </w:pPr>
      <w:r>
        <w:rPr>
          <w:rFonts w:ascii="Montserrat" w:hAnsi="Montserrat"/>
          <w:b w:val="0"/>
          <w:sz w:val="22"/>
          <w:szCs w:val="22"/>
        </w:rPr>
        <w:t>Estar comprometido con el interés general y demostrarlo (por ejemplo, el compromiso asociativo).</w:t>
      </w:r>
    </w:p>
    <w:p w14:paraId="0F4AAE5C" w14:textId="77777777" w:rsidR="00E752A9" w:rsidRPr="00C23718" w:rsidRDefault="00E752A9" w:rsidP="00E752A9">
      <w:pPr>
        <w:pStyle w:val="Ttulo"/>
        <w:numPr>
          <w:ilvl w:val="0"/>
          <w:numId w:val="12"/>
        </w:numPr>
        <w:jc w:val="both"/>
        <w:rPr>
          <w:rFonts w:ascii="Montserrat" w:hAnsi="Montserrat"/>
          <w:b w:val="0"/>
          <w:sz w:val="22"/>
          <w:szCs w:val="22"/>
        </w:rPr>
      </w:pPr>
      <w:r>
        <w:rPr>
          <w:rFonts w:ascii="Montserrat" w:hAnsi="Montserrat"/>
          <w:b w:val="0"/>
          <w:sz w:val="22"/>
          <w:szCs w:val="22"/>
        </w:rPr>
        <w:t>Saber trabajar en un colectivo.</w:t>
      </w:r>
    </w:p>
    <w:p w14:paraId="3F0FB31F" w14:textId="77777777" w:rsidR="00E752A9" w:rsidRPr="00C23718" w:rsidRDefault="00E752A9" w:rsidP="00E752A9">
      <w:pPr>
        <w:pStyle w:val="Ttulo"/>
        <w:numPr>
          <w:ilvl w:val="0"/>
          <w:numId w:val="12"/>
        </w:numPr>
        <w:jc w:val="both"/>
        <w:rPr>
          <w:rFonts w:ascii="Montserrat" w:hAnsi="Montserrat"/>
          <w:b w:val="0"/>
          <w:sz w:val="22"/>
          <w:szCs w:val="22"/>
        </w:rPr>
      </w:pPr>
      <w:r>
        <w:rPr>
          <w:rFonts w:ascii="Montserrat" w:hAnsi="Montserrat"/>
          <w:b w:val="0"/>
          <w:sz w:val="22"/>
          <w:szCs w:val="22"/>
        </w:rPr>
        <w:t>Saber presentar sus talentos al Comité ejecutivo en una carta de motivación.</w:t>
      </w:r>
    </w:p>
    <w:p w14:paraId="585792D6" w14:textId="77777777" w:rsidR="00E752A9" w:rsidRDefault="00E752A9" w:rsidP="00E752A9">
      <w:pPr>
        <w:pStyle w:val="Ttulo"/>
        <w:numPr>
          <w:ilvl w:val="0"/>
          <w:numId w:val="12"/>
        </w:numPr>
        <w:jc w:val="both"/>
        <w:rPr>
          <w:rFonts w:ascii="Montserrat" w:hAnsi="Montserrat"/>
          <w:b w:val="0"/>
          <w:sz w:val="22"/>
          <w:szCs w:val="22"/>
        </w:rPr>
      </w:pPr>
      <w:r>
        <w:rPr>
          <w:rFonts w:ascii="Montserrat" w:hAnsi="Montserrat"/>
          <w:b w:val="0"/>
          <w:sz w:val="22"/>
          <w:szCs w:val="22"/>
        </w:rPr>
        <w:t xml:space="preserve">Estar disponible para participar en las reuniones del Comité ejecutivo, así como en las actividades propuestas por el equipo de la Fundación (por ejemplo: los comités de selección de proyectos, visitas de proyectos, conferencias, etc.). </w:t>
      </w:r>
    </w:p>
    <w:p w14:paraId="32A90F22" w14:textId="71E066D3" w:rsidR="008E3B02" w:rsidRPr="00C23718" w:rsidRDefault="00960C6D" w:rsidP="00E752A9">
      <w:pPr>
        <w:pStyle w:val="Ttulo"/>
        <w:numPr>
          <w:ilvl w:val="0"/>
          <w:numId w:val="12"/>
        </w:numPr>
        <w:jc w:val="both"/>
        <w:rPr>
          <w:rFonts w:ascii="Montserrat" w:hAnsi="Montserrat"/>
          <w:b w:val="0"/>
          <w:sz w:val="22"/>
          <w:szCs w:val="22"/>
        </w:rPr>
      </w:pPr>
      <w:r>
        <w:rPr>
          <w:rFonts w:ascii="Montserrat" w:hAnsi="Montserrat"/>
          <w:b w:val="0"/>
          <w:sz w:val="22"/>
          <w:szCs w:val="22"/>
        </w:rPr>
        <w:t xml:space="preserve">Tener buenos </w:t>
      </w:r>
      <w:r w:rsidRPr="00B43EB1">
        <w:rPr>
          <w:rFonts w:ascii="Montserrat" w:hAnsi="Montserrat"/>
          <w:b w:val="0"/>
          <w:sz w:val="22"/>
          <w:szCs w:val="22"/>
        </w:rPr>
        <w:t>conocimientos de la</w:t>
      </w:r>
      <w:r w:rsidR="005433CC" w:rsidRPr="00B43EB1">
        <w:rPr>
          <w:rFonts w:ascii="Montserrat" w:hAnsi="Montserrat"/>
          <w:b w:val="0"/>
          <w:sz w:val="22"/>
          <w:szCs w:val="22"/>
        </w:rPr>
        <w:t>s</w:t>
      </w:r>
      <w:r w:rsidRPr="00B43EB1">
        <w:rPr>
          <w:rFonts w:ascii="Montserrat" w:hAnsi="Montserrat"/>
          <w:b w:val="0"/>
          <w:sz w:val="22"/>
          <w:szCs w:val="22"/>
        </w:rPr>
        <w:t xml:space="preserve"> lengua</w:t>
      </w:r>
      <w:r w:rsidR="005433CC" w:rsidRPr="00B43EB1">
        <w:rPr>
          <w:rFonts w:ascii="Montserrat" w:hAnsi="Montserrat"/>
          <w:b w:val="0"/>
          <w:sz w:val="22"/>
          <w:szCs w:val="22"/>
        </w:rPr>
        <w:t>s española y</w:t>
      </w:r>
      <w:r w:rsidRPr="00B43EB1">
        <w:rPr>
          <w:rFonts w:ascii="Montserrat" w:hAnsi="Montserrat"/>
          <w:b w:val="0"/>
          <w:sz w:val="22"/>
          <w:szCs w:val="22"/>
        </w:rPr>
        <w:t xml:space="preserve"> francesa,</w:t>
      </w:r>
      <w:r>
        <w:rPr>
          <w:rFonts w:ascii="Montserrat" w:hAnsi="Montserrat"/>
          <w:b w:val="0"/>
          <w:sz w:val="22"/>
          <w:szCs w:val="22"/>
        </w:rPr>
        <w:t xml:space="preserve"> ya que las reuniones del Comité se realizan en esta lengua.</w:t>
      </w:r>
    </w:p>
    <w:p w14:paraId="1AB65AB4" w14:textId="77777777" w:rsidR="00E752A9" w:rsidRPr="00C23718" w:rsidRDefault="00E752A9" w:rsidP="00E752A9">
      <w:pPr>
        <w:pStyle w:val="Ttulo"/>
        <w:ind w:left="284"/>
        <w:jc w:val="both"/>
        <w:rPr>
          <w:rFonts w:ascii="Montserrat" w:hAnsi="Montserrat"/>
          <w:b w:val="0"/>
          <w:sz w:val="22"/>
          <w:szCs w:val="22"/>
        </w:rPr>
      </w:pPr>
    </w:p>
    <w:p w14:paraId="60C26C94" w14:textId="77777777" w:rsidR="00E752A9" w:rsidRPr="00C23718" w:rsidRDefault="00E752A9" w:rsidP="00E752A9">
      <w:pPr>
        <w:pStyle w:val="Ttulo"/>
        <w:ind w:left="284"/>
        <w:jc w:val="both"/>
        <w:rPr>
          <w:rFonts w:ascii="Montserrat" w:hAnsi="Montserrat"/>
          <w:b w:val="0"/>
          <w:sz w:val="22"/>
          <w:szCs w:val="22"/>
        </w:rPr>
      </w:pPr>
    </w:p>
    <w:p w14:paraId="1DCC44A8" w14:textId="77777777" w:rsidR="00E752A9" w:rsidRPr="00C23718" w:rsidRDefault="00E752A9" w:rsidP="00E752A9">
      <w:pPr>
        <w:pStyle w:val="Ttulo"/>
        <w:numPr>
          <w:ilvl w:val="1"/>
          <w:numId w:val="8"/>
        </w:numPr>
        <w:jc w:val="both"/>
        <w:rPr>
          <w:rFonts w:ascii="Montserrat" w:hAnsi="Montserrat"/>
          <w:b w:val="0"/>
          <w:color w:val="00B0F0"/>
          <w:sz w:val="22"/>
          <w:szCs w:val="22"/>
        </w:rPr>
      </w:pPr>
      <w:r>
        <w:rPr>
          <w:rFonts w:ascii="Montserrat" w:hAnsi="Montserrat"/>
          <w:b w:val="0"/>
          <w:color w:val="00B0F0"/>
          <w:sz w:val="22"/>
          <w:szCs w:val="22"/>
        </w:rPr>
        <w:t>Modalidades de candidatura</w:t>
      </w:r>
    </w:p>
    <w:p w14:paraId="4072A12C" w14:textId="77777777" w:rsidR="00E752A9" w:rsidRPr="00C23718" w:rsidRDefault="00E752A9" w:rsidP="00E752A9">
      <w:pPr>
        <w:jc w:val="both"/>
        <w:rPr>
          <w:rFonts w:ascii="Montserrat" w:hAnsi="Montserrat" w:cstheme="minorHAnsi"/>
          <w:bCs/>
          <w:sz w:val="22"/>
          <w:szCs w:val="22"/>
        </w:rPr>
      </w:pPr>
      <w:bookmarkStart w:id="0" w:name="_GoBack"/>
      <w:bookmarkEnd w:id="0"/>
    </w:p>
    <w:p w14:paraId="089DDB0C" w14:textId="77777777" w:rsidR="00E752A9" w:rsidRPr="008A3C8E" w:rsidRDefault="00E752A9" w:rsidP="00E752A9">
      <w:pPr>
        <w:ind w:left="284"/>
        <w:jc w:val="both"/>
        <w:rPr>
          <w:rStyle w:val="nfasissutil"/>
          <w:rFonts w:ascii="Montserrat" w:hAnsi="Montserrat" w:cstheme="minorHAnsi"/>
          <w:i w:val="0"/>
          <w:color w:val="auto"/>
          <w:sz w:val="22"/>
          <w:szCs w:val="22"/>
        </w:rPr>
      </w:pPr>
      <w:r>
        <w:rPr>
          <w:rStyle w:val="nfasissutil"/>
          <w:rFonts w:ascii="Montserrat" w:hAnsi="Montserrat"/>
          <w:i w:val="0"/>
          <w:color w:val="auto"/>
          <w:sz w:val="22"/>
          <w:szCs w:val="22"/>
        </w:rPr>
        <w:t xml:space="preserve">Los/las candidatos/as deben enviar su candidatura por correo electrónico o postal y ésta debe incluir: </w:t>
      </w:r>
    </w:p>
    <w:p w14:paraId="2AE90878" w14:textId="77777777" w:rsidR="00E752A9" w:rsidRPr="008A3C8E" w:rsidRDefault="00E752A9" w:rsidP="00E752A9">
      <w:pPr>
        <w:numPr>
          <w:ilvl w:val="0"/>
          <w:numId w:val="9"/>
        </w:numPr>
        <w:jc w:val="both"/>
        <w:rPr>
          <w:rStyle w:val="nfasissutil"/>
          <w:rFonts w:ascii="Montserrat" w:hAnsi="Montserrat" w:cstheme="minorHAnsi"/>
          <w:i w:val="0"/>
          <w:color w:val="auto"/>
          <w:sz w:val="22"/>
          <w:szCs w:val="22"/>
        </w:rPr>
      </w:pPr>
      <w:r>
        <w:rPr>
          <w:rStyle w:val="nfasissutil"/>
          <w:rFonts w:ascii="Montserrat" w:hAnsi="Montserrat"/>
          <w:i w:val="0"/>
          <w:color w:val="auto"/>
          <w:sz w:val="22"/>
          <w:szCs w:val="22"/>
        </w:rPr>
        <w:t>Una carta de motivación;</w:t>
      </w:r>
    </w:p>
    <w:p w14:paraId="48F6A468" w14:textId="77777777" w:rsidR="00E752A9" w:rsidRPr="008A3C8E" w:rsidRDefault="00E752A9" w:rsidP="00E752A9">
      <w:pPr>
        <w:numPr>
          <w:ilvl w:val="0"/>
          <w:numId w:val="9"/>
        </w:numPr>
        <w:jc w:val="both"/>
        <w:rPr>
          <w:rStyle w:val="nfasissutil"/>
          <w:rFonts w:ascii="Montserrat" w:hAnsi="Montserrat" w:cstheme="minorHAnsi"/>
          <w:i w:val="0"/>
          <w:color w:val="auto"/>
          <w:sz w:val="22"/>
          <w:szCs w:val="22"/>
        </w:rPr>
      </w:pPr>
      <w:r>
        <w:rPr>
          <w:rStyle w:val="nfasissutil"/>
          <w:rFonts w:ascii="Montserrat" w:hAnsi="Montserrat"/>
          <w:i w:val="0"/>
          <w:color w:val="auto"/>
          <w:sz w:val="22"/>
          <w:szCs w:val="22"/>
        </w:rPr>
        <w:t>Un CV;</w:t>
      </w:r>
    </w:p>
    <w:p w14:paraId="390E0831" w14:textId="77777777" w:rsidR="00E752A9" w:rsidRPr="008A3C8E" w:rsidRDefault="00E752A9" w:rsidP="00E752A9">
      <w:pPr>
        <w:numPr>
          <w:ilvl w:val="0"/>
          <w:numId w:val="9"/>
        </w:numPr>
        <w:jc w:val="both"/>
        <w:rPr>
          <w:rStyle w:val="nfasissutil"/>
          <w:rFonts w:ascii="Montserrat" w:hAnsi="Montserrat" w:cstheme="minorHAnsi"/>
          <w:i w:val="0"/>
          <w:color w:val="auto"/>
          <w:sz w:val="22"/>
          <w:szCs w:val="22"/>
        </w:rPr>
      </w:pPr>
      <w:r>
        <w:rPr>
          <w:rStyle w:val="nfasissutil"/>
          <w:rFonts w:ascii="Montserrat" w:hAnsi="Montserrat"/>
          <w:i w:val="0"/>
          <w:color w:val="auto"/>
          <w:sz w:val="22"/>
          <w:szCs w:val="22"/>
        </w:rPr>
        <w:t>Una carta de recomendación procedente de una tercera parte de confianza (por ejemplo: dirigente de una asociación, dirigente de una empresa, cargo electo, personal de la educación pública, de una misión local o de cualquier otro organismo público, etc.);</w:t>
      </w:r>
    </w:p>
    <w:p w14:paraId="6A5D148B" w14:textId="77777777" w:rsidR="00E752A9" w:rsidRPr="008A3C8E" w:rsidRDefault="00E752A9" w:rsidP="00E752A9">
      <w:pPr>
        <w:numPr>
          <w:ilvl w:val="0"/>
          <w:numId w:val="9"/>
        </w:numPr>
        <w:jc w:val="both"/>
        <w:rPr>
          <w:rStyle w:val="nfasissutil"/>
          <w:rFonts w:ascii="Montserrat" w:hAnsi="Montserrat" w:cstheme="minorHAnsi"/>
          <w:i w:val="0"/>
          <w:color w:val="auto"/>
          <w:sz w:val="22"/>
          <w:szCs w:val="22"/>
        </w:rPr>
      </w:pPr>
      <w:r>
        <w:rPr>
          <w:rStyle w:val="nfasissutil"/>
          <w:rFonts w:ascii="Montserrat" w:hAnsi="Montserrat"/>
          <w:i w:val="0"/>
          <w:color w:val="auto"/>
          <w:sz w:val="22"/>
          <w:szCs w:val="22"/>
        </w:rPr>
        <w:t>Cualquier otro soporte por escrito o en vídeo que el/la candidato/a desee adjuntar.</w:t>
      </w:r>
    </w:p>
    <w:p w14:paraId="0FEA030C" w14:textId="77777777" w:rsidR="00E752A9" w:rsidRPr="00C23718" w:rsidRDefault="00E752A9" w:rsidP="00E752A9">
      <w:pPr>
        <w:jc w:val="both"/>
        <w:rPr>
          <w:rStyle w:val="nfasissutil"/>
          <w:rFonts w:ascii="Montserrat" w:hAnsi="Montserrat" w:cstheme="minorHAnsi"/>
          <w:i w:val="0"/>
          <w:sz w:val="22"/>
          <w:szCs w:val="22"/>
        </w:rPr>
      </w:pPr>
    </w:p>
    <w:p w14:paraId="1F83A214" w14:textId="77777777" w:rsidR="00E752A9" w:rsidRPr="00C23718" w:rsidRDefault="00E752A9" w:rsidP="00E752A9">
      <w:pPr>
        <w:ind w:left="284"/>
        <w:jc w:val="both"/>
        <w:rPr>
          <w:rFonts w:ascii="Montserrat" w:hAnsi="Montserrat"/>
          <w:color w:val="00B0F0"/>
          <w:sz w:val="22"/>
          <w:szCs w:val="22"/>
        </w:rPr>
      </w:pPr>
    </w:p>
    <w:p w14:paraId="17ED8E05" w14:textId="0FC18C71" w:rsidR="00E752A9" w:rsidRPr="00C23718" w:rsidRDefault="00E752A9" w:rsidP="00E752A9">
      <w:pPr>
        <w:ind w:left="284"/>
        <w:jc w:val="both"/>
        <w:rPr>
          <w:rFonts w:ascii="Montserrat" w:hAnsi="Montserrat"/>
          <w:b/>
          <w:sz w:val="22"/>
          <w:szCs w:val="22"/>
          <w:u w:val="single"/>
        </w:rPr>
      </w:pPr>
      <w:r>
        <w:rPr>
          <w:rFonts w:ascii="Montserrat" w:hAnsi="Montserrat"/>
          <w:b/>
          <w:sz w:val="22"/>
          <w:szCs w:val="22"/>
          <w:u w:val="single"/>
        </w:rPr>
        <w:t xml:space="preserve">Las candidaturas deberán enviarse a la atención de </w:t>
      </w:r>
      <w:r w:rsidR="009C15C8">
        <w:rPr>
          <w:rFonts w:ascii="Montserrat" w:hAnsi="Montserrat"/>
          <w:b/>
          <w:sz w:val="22"/>
          <w:szCs w:val="22"/>
          <w:u w:val="single"/>
        </w:rPr>
        <w:t>Isabelle Le Galo</w:t>
      </w:r>
      <w:r>
        <w:rPr>
          <w:rFonts w:ascii="Montserrat" w:hAnsi="Montserrat"/>
          <w:b/>
          <w:sz w:val="22"/>
          <w:szCs w:val="22"/>
          <w:u w:val="single"/>
        </w:rPr>
        <w:t xml:space="preserve"> (a la dirección que </w:t>
      </w:r>
      <w:r w:rsidR="009C15C8">
        <w:rPr>
          <w:rFonts w:ascii="Montserrat" w:hAnsi="Montserrat"/>
          <w:b/>
          <w:sz w:val="22"/>
          <w:szCs w:val="22"/>
          <w:u w:val="single"/>
        </w:rPr>
        <w:t xml:space="preserve">aparece más </w:t>
      </w:r>
      <w:r w:rsidR="009C15C8" w:rsidRPr="00B43EB1">
        <w:rPr>
          <w:rFonts w:ascii="Montserrat" w:hAnsi="Montserrat"/>
          <w:b/>
          <w:sz w:val="22"/>
          <w:szCs w:val="22"/>
          <w:u w:val="single"/>
        </w:rPr>
        <w:t xml:space="preserve">abajo) </w:t>
      </w:r>
      <w:r w:rsidR="00B43EB1" w:rsidRPr="00B43EB1">
        <w:rPr>
          <w:rFonts w:ascii="Montserrat" w:hAnsi="Montserrat"/>
          <w:b/>
          <w:sz w:val="22"/>
          <w:szCs w:val="22"/>
          <w:u w:val="single"/>
        </w:rPr>
        <w:t>antes del 21</w:t>
      </w:r>
      <w:r w:rsidR="009C15C8" w:rsidRPr="00B43EB1">
        <w:rPr>
          <w:rFonts w:ascii="Montserrat" w:hAnsi="Montserrat"/>
          <w:b/>
          <w:sz w:val="22"/>
          <w:szCs w:val="22"/>
          <w:u w:val="single"/>
        </w:rPr>
        <w:t xml:space="preserve"> de febrero de 2020</w:t>
      </w:r>
      <w:r w:rsidR="00B43EB1" w:rsidRPr="00B43EB1">
        <w:rPr>
          <w:rFonts w:ascii="Montserrat" w:hAnsi="Montserrat"/>
          <w:b/>
          <w:sz w:val="22"/>
          <w:szCs w:val="22"/>
          <w:u w:val="single"/>
        </w:rPr>
        <w:t xml:space="preserve"> a las 23h59.</w:t>
      </w:r>
      <w:r w:rsidR="009C15C8" w:rsidRPr="00B43EB1">
        <w:rPr>
          <w:rFonts w:ascii="Montserrat" w:hAnsi="Montserrat"/>
          <w:b/>
          <w:sz w:val="22"/>
          <w:szCs w:val="22"/>
          <w:u w:val="single"/>
        </w:rPr>
        <w:t xml:space="preserve"> </w:t>
      </w:r>
    </w:p>
    <w:p w14:paraId="0F6E0480" w14:textId="77777777" w:rsidR="00E752A9" w:rsidRPr="00C23718" w:rsidRDefault="00E752A9" w:rsidP="00E752A9">
      <w:pPr>
        <w:ind w:left="284"/>
        <w:jc w:val="both"/>
        <w:rPr>
          <w:rFonts w:ascii="Montserrat" w:hAnsi="Montserrat"/>
          <w:color w:val="00B0F0"/>
          <w:sz w:val="22"/>
          <w:szCs w:val="22"/>
        </w:rPr>
      </w:pPr>
    </w:p>
    <w:p w14:paraId="0AAF5C33" w14:textId="77777777" w:rsidR="00E752A9" w:rsidRPr="00C23718" w:rsidRDefault="00E752A9" w:rsidP="00E752A9">
      <w:pPr>
        <w:ind w:left="284"/>
        <w:jc w:val="both"/>
        <w:rPr>
          <w:rFonts w:ascii="Montserrat" w:hAnsi="Montserrat"/>
          <w:color w:val="00B0F0"/>
          <w:sz w:val="22"/>
          <w:szCs w:val="22"/>
        </w:rPr>
      </w:pPr>
    </w:p>
    <w:p w14:paraId="0470BEC3" w14:textId="77777777" w:rsidR="00E752A9" w:rsidRPr="00C23718" w:rsidRDefault="00E752A9" w:rsidP="00E752A9">
      <w:pPr>
        <w:ind w:left="284"/>
        <w:jc w:val="center"/>
        <w:rPr>
          <w:rStyle w:val="nfasissutil"/>
          <w:rFonts w:ascii="Montserrat" w:hAnsi="Montserrat" w:cstheme="minorHAnsi"/>
          <w:i w:val="0"/>
          <w:color w:val="00B0F0"/>
          <w:sz w:val="22"/>
          <w:szCs w:val="22"/>
        </w:rPr>
      </w:pPr>
      <w:r>
        <w:rPr>
          <w:rStyle w:val="nfasissutil"/>
          <w:rFonts w:ascii="Montserrat" w:hAnsi="Montserrat"/>
          <w:color w:val="00B0F0"/>
          <w:sz w:val="22"/>
          <w:szCs w:val="22"/>
        </w:rPr>
        <w:t>∞∞∞∞∞∞</w:t>
      </w:r>
    </w:p>
    <w:p w14:paraId="7452F516" w14:textId="77777777" w:rsidR="00E752A9" w:rsidRPr="00C23718" w:rsidRDefault="00E752A9" w:rsidP="00E752A9">
      <w:pPr>
        <w:ind w:left="284"/>
        <w:jc w:val="both"/>
        <w:rPr>
          <w:rFonts w:ascii="Montserrat" w:hAnsi="Montserrat"/>
          <w:color w:val="00B0F0"/>
          <w:sz w:val="22"/>
          <w:szCs w:val="22"/>
        </w:rPr>
      </w:pPr>
    </w:p>
    <w:p w14:paraId="2D913A50" w14:textId="77777777" w:rsidR="00E752A9" w:rsidRPr="00C23718" w:rsidRDefault="00E752A9" w:rsidP="00E752A9">
      <w:pPr>
        <w:ind w:left="284"/>
        <w:jc w:val="center"/>
        <w:rPr>
          <w:rFonts w:ascii="Montserrat" w:hAnsi="Montserrat"/>
          <w:color w:val="00B0F0"/>
          <w:sz w:val="22"/>
          <w:szCs w:val="22"/>
        </w:rPr>
      </w:pPr>
      <w:r>
        <w:rPr>
          <w:rFonts w:ascii="Montserrat" w:hAnsi="Montserrat"/>
          <w:color w:val="00B0F0"/>
          <w:sz w:val="22"/>
          <w:szCs w:val="22"/>
        </w:rPr>
        <w:t>Para más información: www.fondationcarasso.org</w:t>
      </w:r>
    </w:p>
    <w:p w14:paraId="3776E980" w14:textId="77777777" w:rsidR="00E752A9" w:rsidRPr="00C23718" w:rsidRDefault="00E752A9" w:rsidP="00E752A9">
      <w:pPr>
        <w:ind w:left="284"/>
        <w:jc w:val="both"/>
        <w:rPr>
          <w:rFonts w:ascii="Montserrat" w:hAnsi="Montserrat"/>
          <w:color w:val="00B0F0"/>
          <w:sz w:val="22"/>
          <w:szCs w:val="22"/>
        </w:rPr>
      </w:pPr>
    </w:p>
    <w:p w14:paraId="67E8B68E" w14:textId="77777777" w:rsidR="00E752A9" w:rsidRPr="00C23718" w:rsidRDefault="00E752A9" w:rsidP="00E752A9">
      <w:pPr>
        <w:ind w:left="284"/>
        <w:jc w:val="center"/>
        <w:rPr>
          <w:rStyle w:val="nfasissutil"/>
          <w:rFonts w:ascii="Montserrat" w:hAnsi="Montserrat" w:cstheme="minorHAnsi"/>
          <w:i w:val="0"/>
          <w:color w:val="00B0F0"/>
          <w:sz w:val="22"/>
          <w:szCs w:val="22"/>
        </w:rPr>
      </w:pPr>
      <w:r>
        <w:rPr>
          <w:rStyle w:val="nfasissutil"/>
          <w:rFonts w:ascii="Montserrat" w:hAnsi="Montserrat"/>
          <w:color w:val="00B0F0"/>
          <w:sz w:val="22"/>
          <w:szCs w:val="22"/>
        </w:rPr>
        <w:t>∞∞∞∞∞∞</w:t>
      </w:r>
    </w:p>
    <w:p w14:paraId="65B0445E" w14:textId="77777777" w:rsidR="00E752A9" w:rsidRPr="00C23718" w:rsidRDefault="00E752A9" w:rsidP="00E752A9">
      <w:pPr>
        <w:ind w:left="284"/>
        <w:jc w:val="both"/>
        <w:rPr>
          <w:rFonts w:ascii="Montserrat" w:hAnsi="Montserrat"/>
          <w:color w:val="00B0F0"/>
          <w:sz w:val="22"/>
          <w:szCs w:val="22"/>
        </w:rPr>
      </w:pPr>
    </w:p>
    <w:p w14:paraId="363BC1BC" w14:textId="77777777" w:rsidR="00E752A9" w:rsidRPr="00C23718" w:rsidRDefault="00E752A9" w:rsidP="00E752A9">
      <w:pPr>
        <w:ind w:left="284"/>
        <w:jc w:val="both"/>
        <w:rPr>
          <w:rFonts w:ascii="Montserrat" w:hAnsi="Montserrat"/>
          <w:color w:val="00B0F0"/>
          <w:sz w:val="22"/>
          <w:szCs w:val="22"/>
        </w:rPr>
      </w:pPr>
    </w:p>
    <w:p w14:paraId="2D841F3E" w14:textId="77777777" w:rsidR="00E752A9" w:rsidRPr="00C23718" w:rsidRDefault="00E752A9" w:rsidP="00E752A9">
      <w:pPr>
        <w:ind w:left="284"/>
        <w:jc w:val="both"/>
        <w:rPr>
          <w:rFonts w:ascii="Montserrat" w:hAnsi="Montserrat"/>
          <w:color w:val="00B0F0"/>
          <w:sz w:val="22"/>
          <w:szCs w:val="22"/>
        </w:rPr>
      </w:pPr>
      <w:r>
        <w:rPr>
          <w:rFonts w:ascii="Montserrat" w:hAnsi="Montserrat"/>
          <w:color w:val="00B0F0"/>
          <w:sz w:val="22"/>
          <w:szCs w:val="22"/>
        </w:rPr>
        <w:t>Contacto</w:t>
      </w:r>
    </w:p>
    <w:p w14:paraId="40AF4E1D" w14:textId="32C26BEB" w:rsidR="00E752A9" w:rsidRPr="00C23718" w:rsidRDefault="009C15C8" w:rsidP="00E752A9">
      <w:pPr>
        <w:ind w:left="284"/>
        <w:jc w:val="both"/>
        <w:rPr>
          <w:rFonts w:ascii="Montserrat" w:hAnsi="Montserrat" w:cstheme="minorHAnsi"/>
          <w:sz w:val="22"/>
          <w:szCs w:val="22"/>
        </w:rPr>
      </w:pPr>
      <w:r>
        <w:rPr>
          <w:rFonts w:ascii="Montserrat" w:hAnsi="Montserrat"/>
          <w:sz w:val="22"/>
          <w:szCs w:val="22"/>
        </w:rPr>
        <w:t>Isabelle Le Galo</w:t>
      </w:r>
    </w:p>
    <w:p w14:paraId="2054780B" w14:textId="67287995" w:rsidR="00E752A9" w:rsidRPr="00C23718" w:rsidRDefault="00E752A9" w:rsidP="00E752A9">
      <w:pPr>
        <w:ind w:left="284"/>
        <w:jc w:val="both"/>
        <w:rPr>
          <w:rFonts w:ascii="Montserrat" w:hAnsi="Montserrat" w:cstheme="minorHAnsi"/>
          <w:sz w:val="22"/>
          <w:szCs w:val="22"/>
        </w:rPr>
      </w:pPr>
      <w:r>
        <w:rPr>
          <w:rFonts w:ascii="Montserrat" w:hAnsi="Montserrat"/>
          <w:sz w:val="22"/>
          <w:szCs w:val="22"/>
        </w:rPr>
        <w:t>Delegada general</w:t>
      </w:r>
      <w:r w:rsidR="009C15C8">
        <w:rPr>
          <w:rFonts w:ascii="Montserrat" w:hAnsi="Montserrat"/>
          <w:sz w:val="22"/>
          <w:szCs w:val="22"/>
        </w:rPr>
        <w:t xml:space="preserve"> adjunta para España</w:t>
      </w:r>
    </w:p>
    <w:p w14:paraId="638DF8BD" w14:textId="77777777" w:rsidR="00E752A9" w:rsidRPr="00C23718" w:rsidRDefault="00E752A9" w:rsidP="00E752A9">
      <w:pPr>
        <w:ind w:left="284"/>
        <w:jc w:val="both"/>
        <w:rPr>
          <w:rFonts w:ascii="Montserrat" w:hAnsi="Montserrat" w:cstheme="minorHAnsi"/>
          <w:sz w:val="22"/>
          <w:szCs w:val="22"/>
        </w:rPr>
      </w:pPr>
      <w:r>
        <w:rPr>
          <w:rFonts w:ascii="Montserrat" w:hAnsi="Montserrat"/>
          <w:sz w:val="22"/>
          <w:szCs w:val="22"/>
        </w:rPr>
        <w:t>Fundación Daniel y Nina Carasso</w:t>
      </w:r>
    </w:p>
    <w:p w14:paraId="1F3EDEA2" w14:textId="3E5DC92A" w:rsidR="00E752A9" w:rsidRPr="009C15C8" w:rsidRDefault="009C15C8" w:rsidP="00E752A9">
      <w:pPr>
        <w:ind w:left="284"/>
        <w:jc w:val="both"/>
        <w:rPr>
          <w:rFonts w:ascii="Montserrat" w:hAnsi="Montserrat"/>
          <w:sz w:val="22"/>
          <w:szCs w:val="22"/>
        </w:rPr>
      </w:pPr>
      <w:r w:rsidRPr="009C15C8">
        <w:rPr>
          <w:rFonts w:ascii="Montserrat" w:hAnsi="Montserrat"/>
          <w:sz w:val="22"/>
          <w:szCs w:val="22"/>
        </w:rPr>
        <w:t>Impact Hub</w:t>
      </w:r>
    </w:p>
    <w:p w14:paraId="2EFB192A" w14:textId="74CEC201" w:rsidR="009C15C8" w:rsidRPr="009C15C8" w:rsidRDefault="009C15C8" w:rsidP="00E752A9">
      <w:pPr>
        <w:ind w:left="284"/>
        <w:jc w:val="both"/>
        <w:rPr>
          <w:rFonts w:ascii="Montserrat" w:hAnsi="Montserrat"/>
          <w:sz w:val="22"/>
          <w:szCs w:val="22"/>
        </w:rPr>
      </w:pPr>
      <w:r w:rsidRPr="009C15C8">
        <w:rPr>
          <w:rFonts w:ascii="Montserrat" w:hAnsi="Montserrat"/>
          <w:sz w:val="22"/>
          <w:szCs w:val="22"/>
        </w:rPr>
        <w:t>Calle Piamonte 23</w:t>
      </w:r>
    </w:p>
    <w:p w14:paraId="3AF5A570" w14:textId="4A1A51B2" w:rsidR="009C15C8" w:rsidRPr="009C15C8" w:rsidRDefault="009C15C8" w:rsidP="00E752A9">
      <w:pPr>
        <w:ind w:left="284"/>
        <w:jc w:val="both"/>
        <w:rPr>
          <w:rFonts w:ascii="Montserrat" w:hAnsi="Montserrat"/>
          <w:sz w:val="22"/>
          <w:szCs w:val="22"/>
        </w:rPr>
      </w:pPr>
      <w:r w:rsidRPr="009C15C8">
        <w:rPr>
          <w:rFonts w:ascii="Montserrat" w:hAnsi="Montserrat"/>
          <w:sz w:val="22"/>
          <w:szCs w:val="22"/>
        </w:rPr>
        <w:t>28004 Madrid</w:t>
      </w:r>
    </w:p>
    <w:p w14:paraId="6EBD0868" w14:textId="2E9F2BD9" w:rsidR="009C15C8" w:rsidRPr="009C15C8" w:rsidRDefault="009C15C8" w:rsidP="00E752A9">
      <w:pPr>
        <w:ind w:left="284"/>
        <w:jc w:val="both"/>
        <w:rPr>
          <w:rFonts w:ascii="Montserrat" w:hAnsi="Montserrat" w:cstheme="minorHAnsi"/>
          <w:sz w:val="22"/>
          <w:szCs w:val="22"/>
        </w:rPr>
      </w:pPr>
      <w:r w:rsidRPr="009C15C8">
        <w:rPr>
          <w:rFonts w:ascii="Montserrat" w:hAnsi="Montserrat"/>
          <w:sz w:val="22"/>
          <w:szCs w:val="22"/>
        </w:rPr>
        <w:t>España</w:t>
      </w:r>
    </w:p>
    <w:p w14:paraId="49EFBC46" w14:textId="5E9859DF" w:rsidR="00E752A9" w:rsidRPr="00C23718" w:rsidRDefault="00E86272" w:rsidP="00E752A9">
      <w:pPr>
        <w:ind w:left="284"/>
        <w:jc w:val="both"/>
        <w:rPr>
          <w:rFonts w:ascii="Montserrat" w:hAnsi="Montserrat" w:cstheme="minorHAnsi"/>
          <w:sz w:val="22"/>
          <w:szCs w:val="22"/>
        </w:rPr>
      </w:pPr>
      <w:hyperlink r:id="rId7" w:history="1">
        <w:r w:rsidR="009C15C8" w:rsidRPr="00A15D92">
          <w:rPr>
            <w:rStyle w:val="Hipervnculo"/>
            <w:rFonts w:ascii="Montserrat" w:hAnsi="Montserrat"/>
            <w:sz w:val="22"/>
            <w:szCs w:val="22"/>
          </w:rPr>
          <w:t>isabelle.legalo@fondationcarasso.org</w:t>
        </w:r>
      </w:hyperlink>
      <w:r w:rsidR="00AC3B9D">
        <w:rPr>
          <w:rFonts w:ascii="Montserrat" w:hAnsi="Montserrat"/>
          <w:sz w:val="22"/>
          <w:szCs w:val="22"/>
        </w:rPr>
        <w:t xml:space="preserve"> </w:t>
      </w:r>
    </w:p>
    <w:p w14:paraId="0D16B7F4" w14:textId="77777777" w:rsidR="009026A9" w:rsidRPr="004B571C" w:rsidRDefault="009026A9" w:rsidP="004B571C">
      <w:pPr>
        <w:tabs>
          <w:tab w:val="left" w:pos="1380"/>
        </w:tabs>
        <w:rPr>
          <w:rFonts w:ascii="Montserrat" w:hAnsi="Montserrat"/>
          <w:sz w:val="22"/>
          <w:szCs w:val="22"/>
        </w:rPr>
      </w:pPr>
    </w:p>
    <w:sectPr w:rsidR="009026A9" w:rsidRPr="004B571C" w:rsidSect="007A19C0">
      <w:headerReference w:type="default" r:id="rId8"/>
      <w:footerReference w:type="default" r:id="rId9"/>
      <w:pgSz w:w="11900" w:h="16840"/>
      <w:pgMar w:top="2243" w:right="1269" w:bottom="1417" w:left="850"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2F075" w14:textId="77777777" w:rsidR="00E86272" w:rsidRDefault="00E86272" w:rsidP="006F45CF">
      <w:r>
        <w:separator/>
      </w:r>
    </w:p>
  </w:endnote>
  <w:endnote w:type="continuationSeparator" w:id="0">
    <w:p w14:paraId="7E9A7FA0" w14:textId="77777777" w:rsidR="00E86272" w:rsidRDefault="00E86272" w:rsidP="006F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lother">
    <w:altName w:val="Arial"/>
    <w:panose1 w:val="00000000000000000000"/>
    <w:charset w:val="B2"/>
    <w:family w:val="swiss"/>
    <w:notTrueType/>
    <w:pitch w:val="variable"/>
    <w:sig w:usb0="00000000" w:usb1="D000204B" w:usb2="00000000" w:usb3="00000000" w:csb0="000000D7" w:csb1="00000000"/>
  </w:font>
  <w:font w:name="Montserrat SemiBold">
    <w:panose1 w:val="00000700000000000000"/>
    <w:charset w:val="00"/>
    <w:family w:val="auto"/>
    <w:pitch w:val="variable"/>
    <w:sig w:usb0="2000020F" w:usb1="00000003" w:usb2="00000000" w:usb3="00000000" w:csb0="00000197" w:csb1="00000000"/>
  </w:font>
  <w:font w:name="Clother Black">
    <w:panose1 w:val="00000000000000000000"/>
    <w:charset w:val="B2"/>
    <w:family w:val="swiss"/>
    <w:notTrueType/>
    <w:pitch w:val="variable"/>
    <w:sig w:usb0="A0002AAF" w:usb1="D000204B" w:usb2="00000000" w:usb3="00000000" w:csb0="000000D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412844"/>
      <w:docPartObj>
        <w:docPartGallery w:val="Page Numbers (Bottom of Page)"/>
        <w:docPartUnique/>
      </w:docPartObj>
    </w:sdtPr>
    <w:sdtEndPr/>
    <w:sdtContent>
      <w:sdt>
        <w:sdtPr>
          <w:id w:val="-1946675117"/>
          <w:docPartObj>
            <w:docPartGallery w:val="Page Numbers (Bottom of Page)"/>
            <w:docPartUnique/>
          </w:docPartObj>
        </w:sdtPr>
        <w:sdtEndPr/>
        <w:sdtContent>
          <w:p w14:paraId="16701ACE" w14:textId="77777777" w:rsidR="009C15C8" w:rsidRDefault="009C15C8" w:rsidP="009C15C8">
            <w:pPr>
              <w:pStyle w:val="Piedepgina"/>
              <w:rPr>
                <w:rFonts w:ascii="Century Gothic" w:hAnsi="Century Gothic"/>
                <w:sz w:val="16"/>
                <w:szCs w:val="16"/>
              </w:rPr>
            </w:pPr>
          </w:p>
          <w:p w14:paraId="65C108A8" w14:textId="77777777" w:rsidR="009C15C8" w:rsidRDefault="009C15C8" w:rsidP="009C15C8">
            <w:pPr>
              <w:pStyle w:val="Piedepgina"/>
              <w:tabs>
                <w:tab w:val="clear" w:pos="4536"/>
                <w:tab w:val="clear" w:pos="9072"/>
              </w:tabs>
              <w:ind w:right="-284" w:firstLine="9214"/>
              <w:rPr>
                <w:rFonts w:ascii="Century Gothic" w:hAnsi="Century Gothic"/>
                <w:sz w:val="16"/>
                <w:szCs w:val="16"/>
              </w:rPr>
            </w:pPr>
          </w:p>
          <w:p w14:paraId="3975FB3C" w14:textId="77777777" w:rsidR="009C15C8" w:rsidRDefault="009C15C8" w:rsidP="009C15C8">
            <w:pPr>
              <w:pStyle w:val="Piedepgina"/>
              <w:tabs>
                <w:tab w:val="clear" w:pos="4536"/>
                <w:tab w:val="clear" w:pos="9072"/>
              </w:tabs>
              <w:rPr>
                <w:rFonts w:ascii="Century Gothic" w:hAnsi="Century Gothic"/>
                <w:sz w:val="16"/>
                <w:szCs w:val="16"/>
              </w:rPr>
            </w:pPr>
            <w:r>
              <w:rPr>
                <w:rFonts w:ascii="Century Gothic" w:hAnsi="Century Gothic"/>
                <w:noProof/>
                <w:sz w:val="16"/>
                <w:szCs w:val="16"/>
                <w:lang w:eastAsia="es-ES"/>
              </w:rPr>
              <mc:AlternateContent>
                <mc:Choice Requires="wps">
                  <w:drawing>
                    <wp:anchor distT="0" distB="0" distL="114300" distR="114300" simplePos="0" relativeHeight="251660288" behindDoc="0" locked="0" layoutInCell="1" allowOverlap="1" wp14:anchorId="2BFDD0CD" wp14:editId="434005FD">
                      <wp:simplePos x="0" y="0"/>
                      <wp:positionH relativeFrom="column">
                        <wp:posOffset>5155</wp:posOffset>
                      </wp:positionH>
                      <wp:positionV relativeFrom="paragraph">
                        <wp:posOffset>50090</wp:posOffset>
                      </wp:positionV>
                      <wp:extent cx="203200" cy="0"/>
                      <wp:effectExtent l="0" t="0" r="12700" b="12700"/>
                      <wp:wrapNone/>
                      <wp:docPr id="3" name="Connecteur droit 3"/>
                      <wp:cNvGraphicFramePr/>
                      <a:graphic xmlns:a="http://schemas.openxmlformats.org/drawingml/2006/main">
                        <a:graphicData uri="http://schemas.microsoft.com/office/word/2010/wordprocessingShape">
                          <wps:wsp>
                            <wps:cNvCnPr/>
                            <wps:spPr>
                              <a:xfrm>
                                <a:off x="0" y="0"/>
                                <a:ext cx="203200" cy="0"/>
                              </a:xfrm>
                              <a:prstGeom prst="line">
                                <a:avLst/>
                              </a:prstGeom>
                              <a:ln w="12700">
                                <a:solidFill>
                                  <a:srgbClr val="009EE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BEB09"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3.95pt" to="16.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" strokecolor="#009ee3" strokeweight="1pt">
                      <v:stroke joinstyle="miter"/>
                    </v:line>
                  </w:pict>
                </mc:Fallback>
              </mc:AlternateContent>
            </w:r>
          </w:p>
          <w:p w14:paraId="7E33FD57" w14:textId="77777777" w:rsidR="009C15C8" w:rsidRPr="004B5671" w:rsidRDefault="009C15C8" w:rsidP="009C15C8">
            <w:pPr>
              <w:pStyle w:val="Piedepgina"/>
              <w:tabs>
                <w:tab w:val="clear" w:pos="4536"/>
                <w:tab w:val="clear" w:pos="9072"/>
              </w:tabs>
              <w:spacing w:before="60"/>
              <w:rPr>
                <w:rFonts w:ascii="Montserrat" w:hAnsi="Montserrat" w:cs="Clother"/>
                <w:sz w:val="14"/>
                <w:szCs w:val="14"/>
                <w:lang w:val="es-ES_tradnl"/>
              </w:rPr>
            </w:pPr>
            <w:r>
              <w:rPr>
                <w:rFonts w:ascii="Century Gothic" w:hAnsi="Century Gothic"/>
                <w:b/>
                <w:noProof/>
                <w:color w:val="009EE3"/>
                <w:sz w:val="16"/>
                <w:szCs w:val="16"/>
                <w:lang w:eastAsia="es-ES"/>
              </w:rPr>
              <w:drawing>
                <wp:anchor distT="0" distB="0" distL="114300" distR="114300" simplePos="0" relativeHeight="251659264" behindDoc="0" locked="0" layoutInCell="1" allowOverlap="1" wp14:anchorId="0A3299A0" wp14:editId="523C3304">
                  <wp:simplePos x="0" y="0"/>
                  <wp:positionH relativeFrom="column">
                    <wp:posOffset>5893093</wp:posOffset>
                  </wp:positionH>
                  <wp:positionV relativeFrom="paragraph">
                    <wp:posOffset>54610</wp:posOffset>
                  </wp:positionV>
                  <wp:extent cx="473956" cy="397639"/>
                  <wp:effectExtent l="0" t="0" r="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ION-Legale_F-Carasso_ES_Couleurs_RVB.png"/>
                          <pic:cNvPicPr/>
                        </pic:nvPicPr>
                        <pic:blipFill rotWithShape="1">
                          <a:blip r:embed="rId1">
                            <a:extLst>
                              <a:ext uri="{28A0092B-C50C-407E-A947-70E740481C1C}">
                                <a14:useLocalDpi xmlns:a14="http://schemas.microsoft.com/office/drawing/2010/main" val="0"/>
                              </a:ext>
                            </a:extLst>
                          </a:blip>
                          <a:srcRect l="35657" t="36227" r="27534" b="32888"/>
                          <a:stretch/>
                        </pic:blipFill>
                        <pic:spPr bwMode="auto">
                          <a:xfrm>
                            <a:off x="0" y="0"/>
                            <a:ext cx="473956" cy="3976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B2284">
              <w:rPr>
                <w:rFonts w:ascii="Montserrat" w:hAnsi="Montserrat" w:cs="Clother"/>
                <w:noProof/>
                <w:sz w:val="14"/>
                <w:szCs w:val="14"/>
                <w:lang w:eastAsia="es-ES"/>
              </w:rPr>
              <mc:AlternateContent>
                <mc:Choice Requires="wps">
                  <w:drawing>
                    <wp:anchor distT="0" distB="0" distL="114300" distR="114300" simplePos="0" relativeHeight="251661312" behindDoc="0" locked="0" layoutInCell="1" allowOverlap="1" wp14:anchorId="6A7DFA84" wp14:editId="7E008087">
                      <wp:simplePos x="0" y="0"/>
                      <wp:positionH relativeFrom="column">
                        <wp:posOffset>5739765</wp:posOffset>
                      </wp:positionH>
                      <wp:positionV relativeFrom="paragraph">
                        <wp:posOffset>199390</wp:posOffset>
                      </wp:positionV>
                      <wp:extent cx="125095" cy="125730"/>
                      <wp:effectExtent l="0" t="0" r="1905" b="1270"/>
                      <wp:wrapNone/>
                      <wp:docPr id="11" name="Ellipse 11"/>
                      <wp:cNvGraphicFramePr/>
                      <a:graphic xmlns:a="http://schemas.openxmlformats.org/drawingml/2006/main">
                        <a:graphicData uri="http://schemas.microsoft.com/office/word/2010/wordprocessingShape">
                          <wps:wsp>
                            <wps:cNvSpPr/>
                            <wps:spPr>
                              <a:xfrm>
                                <a:off x="0" y="0"/>
                                <a:ext cx="125095" cy="125730"/>
                              </a:xfrm>
                              <a:prstGeom prst="ellipse">
                                <a:avLst/>
                              </a:prstGeom>
                              <a:solidFill>
                                <a:srgbClr val="009E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24188A" id="Ellipse 11" o:spid="_x0000_s1026" style="position:absolute;margin-left:451.95pt;margin-top:15.7pt;width:9.85pt;height:9.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" fillcolor="#009ee3" stroked="f" strokeweight="1pt">
                      <v:stroke joinstyle="miter"/>
                    </v:oval>
                  </w:pict>
                </mc:Fallback>
              </mc:AlternateContent>
            </w:r>
            <w:r w:rsidRPr="00445F3A">
              <w:rPr>
                <w:rFonts w:ascii="Montserrat" w:hAnsi="Montserrat" w:cs="Clother"/>
                <w:sz w:val="14"/>
                <w:szCs w:val="14"/>
              </w:rPr>
              <w:t>Fundación</w:t>
            </w:r>
            <w:r w:rsidRPr="004B5671">
              <w:rPr>
                <w:rFonts w:ascii="Montserrat" w:hAnsi="Montserrat" w:cs="Clother"/>
                <w:sz w:val="14"/>
                <w:szCs w:val="14"/>
                <w:lang w:val="es-ES_tradnl"/>
              </w:rPr>
              <w:t xml:space="preserve"> Daniel y Nina Carasso</w:t>
            </w:r>
          </w:p>
          <w:p w14:paraId="2B8AFCED" w14:textId="77777777" w:rsidR="009C15C8" w:rsidRPr="004B5671" w:rsidRDefault="009C15C8" w:rsidP="009C15C8">
            <w:pPr>
              <w:pStyle w:val="Piedepgina"/>
              <w:tabs>
                <w:tab w:val="clear" w:pos="4536"/>
                <w:tab w:val="clear" w:pos="9072"/>
              </w:tabs>
              <w:spacing w:line="180" w:lineRule="exact"/>
              <w:rPr>
                <w:rFonts w:ascii="Montserrat" w:hAnsi="Montserrat" w:cs="Clother"/>
                <w:sz w:val="14"/>
                <w:szCs w:val="14"/>
                <w:lang w:val="es-ES_tradnl"/>
              </w:rPr>
            </w:pPr>
            <w:r w:rsidRPr="00445F3A">
              <w:rPr>
                <w:rFonts w:ascii="Montserrat" w:hAnsi="Montserrat" w:cs="Clother"/>
                <w:sz w:val="14"/>
                <w:szCs w:val="14"/>
              </w:rPr>
              <w:t xml:space="preserve">Impact Hub </w:t>
            </w:r>
            <w:r>
              <w:rPr>
                <w:rFonts w:ascii="Montserrat" w:hAnsi="Montserrat" w:cs="Clother"/>
                <w:sz w:val="14"/>
                <w:szCs w:val="14"/>
              </w:rPr>
              <w:t>-</w:t>
            </w:r>
            <w:r w:rsidRPr="00445F3A">
              <w:rPr>
                <w:rFonts w:ascii="Montserrat" w:hAnsi="Montserrat" w:cs="Clother"/>
                <w:sz w:val="14"/>
                <w:szCs w:val="14"/>
              </w:rPr>
              <w:t xml:space="preserve"> Calle Piamonte 23 </w:t>
            </w:r>
            <w:r>
              <w:rPr>
                <w:rFonts w:ascii="Montserrat" w:hAnsi="Montserrat" w:cs="Clother"/>
                <w:sz w:val="14"/>
                <w:szCs w:val="14"/>
              </w:rPr>
              <w:t>-</w:t>
            </w:r>
            <w:r w:rsidRPr="00445F3A">
              <w:rPr>
                <w:rFonts w:ascii="Montserrat" w:hAnsi="Montserrat" w:cs="Clother"/>
                <w:sz w:val="14"/>
                <w:szCs w:val="14"/>
              </w:rPr>
              <w:t xml:space="preserve"> </w:t>
            </w:r>
            <w:r>
              <w:rPr>
                <w:rFonts w:ascii="Montserrat" w:hAnsi="Montserrat" w:cs="Clother"/>
                <w:sz w:val="14"/>
                <w:szCs w:val="14"/>
              </w:rPr>
              <w:t>2</w:t>
            </w:r>
            <w:r w:rsidRPr="004B5671">
              <w:rPr>
                <w:rFonts w:ascii="Montserrat" w:hAnsi="Montserrat" w:cs="Clother"/>
                <w:sz w:val="14"/>
                <w:szCs w:val="14"/>
                <w:lang w:val="es-ES_tradnl"/>
              </w:rPr>
              <w:t>8004 Madrid</w:t>
            </w:r>
          </w:p>
          <w:p w14:paraId="0E15CF91" w14:textId="77777777" w:rsidR="009C15C8" w:rsidRPr="004B5671" w:rsidRDefault="009C15C8" w:rsidP="009C15C8">
            <w:pPr>
              <w:pStyle w:val="Piedepgina"/>
              <w:spacing w:line="180" w:lineRule="exact"/>
              <w:rPr>
                <w:rFonts w:ascii="Montserrat" w:hAnsi="Montserrat" w:cs="Clother"/>
                <w:sz w:val="14"/>
                <w:szCs w:val="14"/>
                <w:lang w:val="es-ES_tradnl"/>
              </w:rPr>
            </w:pPr>
            <w:r w:rsidRPr="004B5671">
              <w:rPr>
                <w:rFonts w:ascii="Montserrat" w:hAnsi="Montserrat" w:cs="Clother"/>
                <w:sz w:val="14"/>
                <w:szCs w:val="14"/>
                <w:lang w:val="es-ES_tradnl"/>
              </w:rPr>
              <w:t>contacto@fundacioncarasso.org</w:t>
            </w:r>
          </w:p>
          <w:p w14:paraId="75C89B61" w14:textId="77777777" w:rsidR="009C15C8" w:rsidRPr="004B5671" w:rsidRDefault="009C15C8" w:rsidP="009C15C8">
            <w:pPr>
              <w:pStyle w:val="Piedepgina"/>
              <w:tabs>
                <w:tab w:val="clear" w:pos="4536"/>
                <w:tab w:val="clear" w:pos="9072"/>
              </w:tabs>
              <w:spacing w:line="160" w:lineRule="exact"/>
              <w:rPr>
                <w:rFonts w:ascii="Century Gothic" w:hAnsi="Century Gothic"/>
                <w:b/>
                <w:color w:val="009EE3"/>
                <w:sz w:val="16"/>
                <w:szCs w:val="16"/>
                <w:lang w:val="es-ES_tradnl"/>
              </w:rPr>
            </w:pPr>
            <w:r w:rsidRPr="004B5671">
              <w:rPr>
                <w:rFonts w:ascii="Montserrat SemiBold" w:hAnsi="Montserrat SemiBold" w:cs="Clother Black"/>
                <w:b/>
                <w:color w:val="009EE3"/>
                <w:spacing w:val="24"/>
                <w:sz w:val="14"/>
                <w:szCs w:val="14"/>
                <w:lang w:val="es-ES_tradnl"/>
              </w:rPr>
              <w:t>www.fundacioncarasso.org</w:t>
            </w:r>
            <w:r w:rsidRPr="004B5671">
              <w:rPr>
                <w:rFonts w:ascii="Montserrat SemiBold" w:hAnsi="Montserrat SemiBold" w:cs="Clother Black"/>
                <w:b/>
                <w:color w:val="009EE3"/>
                <w:spacing w:val="24"/>
                <w:sz w:val="14"/>
                <w:szCs w:val="14"/>
                <w:lang w:val="es-ES_tradnl"/>
              </w:rPr>
              <w:tab/>
            </w:r>
          </w:p>
          <w:p w14:paraId="4A4A1C1C" w14:textId="66FEE883" w:rsidR="00297100" w:rsidRDefault="00E86272" w:rsidP="009C15C8">
            <w:pPr>
              <w:pStyle w:val="Piedepgina"/>
              <w:tabs>
                <w:tab w:val="clear" w:pos="4536"/>
                <w:tab w:val="clear" w:pos="9072"/>
              </w:tabs>
              <w:ind w:right="-284" w:firstLine="9214"/>
            </w:pPr>
          </w:p>
        </w:sdtContent>
      </w:sdt>
      <w:p w14:paraId="18253371" w14:textId="77777777" w:rsidR="00297100" w:rsidRDefault="00297100" w:rsidP="00297100">
        <w:pPr>
          <w:pStyle w:val="Piedepgina"/>
          <w:jc w:val="right"/>
        </w:pPr>
        <w:r>
          <w:rPr>
            <w:rFonts w:ascii="Montserrat" w:hAnsi="Montserrat"/>
            <w:sz w:val="16"/>
            <w:szCs w:val="16"/>
          </w:rPr>
          <w:t xml:space="preserve"> </w:t>
        </w:r>
      </w:p>
    </w:sdtContent>
  </w:sdt>
  <w:p w14:paraId="663344A6" w14:textId="77777777" w:rsidR="00F219C2" w:rsidRDefault="00F219C2">
    <w:pPr>
      <w:pStyle w:val="Piedepgina"/>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8FDA0" w14:textId="77777777" w:rsidR="00E86272" w:rsidRDefault="00E86272" w:rsidP="006F45CF">
      <w:r>
        <w:separator/>
      </w:r>
    </w:p>
  </w:footnote>
  <w:footnote w:type="continuationSeparator" w:id="0">
    <w:p w14:paraId="5E5B62E2" w14:textId="77777777" w:rsidR="00E86272" w:rsidRDefault="00E86272" w:rsidP="006F4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3811" w14:textId="77777777" w:rsidR="006F45CF" w:rsidRDefault="006F45CF" w:rsidP="006F45CF">
    <w:pPr>
      <w:pStyle w:val="Encabezado"/>
      <w:ind w:left="-142"/>
    </w:pPr>
    <w:r>
      <w:rPr>
        <w:noProof/>
        <w:lang w:eastAsia="es-ES"/>
      </w:rPr>
      <w:drawing>
        <wp:inline distT="0" distB="0" distL="0" distR="0" wp14:anchorId="05CCECA4" wp14:editId="219F127E">
          <wp:extent cx="2021428"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Principal_F-Carasso_Couleurs_RVB.png"/>
                  <pic:cNvPicPr/>
                </pic:nvPicPr>
                <pic:blipFill>
                  <a:blip r:embed="rId1">
                    <a:extLst>
                      <a:ext uri="{28A0092B-C50C-407E-A947-70E740481C1C}">
                        <a14:useLocalDpi xmlns:a14="http://schemas.microsoft.com/office/drawing/2010/main" val="0"/>
                      </a:ext>
                    </a:extLst>
                  </a:blip>
                  <a:stretch>
                    <a:fillRect/>
                  </a:stretch>
                </pic:blipFill>
                <pic:spPr>
                  <a:xfrm>
                    <a:off x="0" y="0"/>
                    <a:ext cx="2021428"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BB6"/>
    <w:multiLevelType w:val="hybridMultilevel"/>
    <w:tmpl w:val="AAAE7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D20D7A"/>
    <w:multiLevelType w:val="hybridMultilevel"/>
    <w:tmpl w:val="510CCFB4"/>
    <w:lvl w:ilvl="0" w:tplc="9186591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517716"/>
    <w:multiLevelType w:val="hybridMultilevel"/>
    <w:tmpl w:val="BD143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4D5CF8"/>
    <w:multiLevelType w:val="hybridMultilevel"/>
    <w:tmpl w:val="CE96E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647CA1"/>
    <w:multiLevelType w:val="hybridMultilevel"/>
    <w:tmpl w:val="1E4E1044"/>
    <w:lvl w:ilvl="0" w:tplc="6A9E90DE">
      <w:start w:val="1"/>
      <w:numFmt w:val="bullet"/>
      <w:lvlText w:val=""/>
      <w:lvlJc w:val="left"/>
      <w:pPr>
        <w:ind w:left="720" w:hanging="360"/>
      </w:pPr>
      <w:rPr>
        <w:rFonts w:ascii="Wingdings" w:hAnsi="Wingding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3B52DA"/>
    <w:multiLevelType w:val="hybridMultilevel"/>
    <w:tmpl w:val="6108D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18635F"/>
    <w:multiLevelType w:val="hybridMultilevel"/>
    <w:tmpl w:val="EE3E7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083B54"/>
    <w:multiLevelType w:val="multilevel"/>
    <w:tmpl w:val="7940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67D0D"/>
    <w:multiLevelType w:val="hybridMultilevel"/>
    <w:tmpl w:val="38E8951C"/>
    <w:lvl w:ilvl="0" w:tplc="6A9E90DE">
      <w:start w:val="1"/>
      <w:numFmt w:val="bullet"/>
      <w:lvlText w:val=""/>
      <w:lvlJc w:val="left"/>
      <w:pPr>
        <w:ind w:left="1004" w:hanging="360"/>
      </w:pPr>
      <w:rPr>
        <w:rFonts w:ascii="Wingdings" w:hAnsi="Wingdings" w:hint="default"/>
        <w:color w:val="00B0F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45627380"/>
    <w:multiLevelType w:val="hybridMultilevel"/>
    <w:tmpl w:val="67C8C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B23298"/>
    <w:multiLevelType w:val="hybridMultilevel"/>
    <w:tmpl w:val="632AA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9D159D"/>
    <w:multiLevelType w:val="hybridMultilevel"/>
    <w:tmpl w:val="5C849664"/>
    <w:lvl w:ilvl="0" w:tplc="A7003F0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B67AAA"/>
    <w:multiLevelType w:val="hybridMultilevel"/>
    <w:tmpl w:val="3F9CD08A"/>
    <w:lvl w:ilvl="0" w:tplc="6A9E90DE">
      <w:start w:val="1"/>
      <w:numFmt w:val="bullet"/>
      <w:lvlText w:val=""/>
      <w:lvlJc w:val="left"/>
      <w:pPr>
        <w:ind w:left="720" w:hanging="360"/>
      </w:pPr>
      <w:rPr>
        <w:rFonts w:ascii="Wingdings" w:hAnsi="Wingding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9A5580"/>
    <w:multiLevelType w:val="hybridMultilevel"/>
    <w:tmpl w:val="BE741DE2"/>
    <w:lvl w:ilvl="0" w:tplc="6A9E90DE">
      <w:start w:val="1"/>
      <w:numFmt w:val="bullet"/>
      <w:lvlText w:val=""/>
      <w:lvlJc w:val="left"/>
      <w:pPr>
        <w:ind w:left="720" w:hanging="360"/>
      </w:pPr>
      <w:rPr>
        <w:rFonts w:ascii="Wingdings" w:hAnsi="Wingding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214507"/>
    <w:multiLevelType w:val="hybridMultilevel"/>
    <w:tmpl w:val="E0420186"/>
    <w:lvl w:ilvl="0" w:tplc="6A9E90DE">
      <w:start w:val="1"/>
      <w:numFmt w:val="bullet"/>
      <w:lvlText w:val=""/>
      <w:lvlJc w:val="left"/>
      <w:pPr>
        <w:ind w:left="720" w:hanging="360"/>
      </w:pPr>
      <w:rPr>
        <w:rFonts w:ascii="Wingdings" w:hAnsi="Wingding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C57841"/>
    <w:multiLevelType w:val="hybridMultilevel"/>
    <w:tmpl w:val="49D86140"/>
    <w:lvl w:ilvl="0" w:tplc="6A9E90DE">
      <w:start w:val="1"/>
      <w:numFmt w:val="bullet"/>
      <w:lvlText w:val=""/>
      <w:lvlJc w:val="left"/>
      <w:pPr>
        <w:ind w:left="1004" w:hanging="360"/>
      </w:pPr>
      <w:rPr>
        <w:rFonts w:ascii="Wingdings" w:hAnsi="Wingdings" w:hint="default"/>
        <w:color w:val="00B0F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6E0E5002"/>
    <w:multiLevelType w:val="hybridMultilevel"/>
    <w:tmpl w:val="2DA6AE14"/>
    <w:lvl w:ilvl="0" w:tplc="6A9E90DE">
      <w:start w:val="1"/>
      <w:numFmt w:val="bullet"/>
      <w:lvlText w:val=""/>
      <w:lvlJc w:val="left"/>
      <w:pPr>
        <w:ind w:left="720" w:hanging="360"/>
      </w:pPr>
      <w:rPr>
        <w:rFonts w:ascii="Wingdings" w:hAnsi="Wingding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A31B48"/>
    <w:multiLevelType w:val="hybridMultilevel"/>
    <w:tmpl w:val="A5A08AB2"/>
    <w:lvl w:ilvl="0" w:tplc="A7003F0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2167CC"/>
    <w:multiLevelType w:val="multilevel"/>
    <w:tmpl w:val="4E2A2B9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num w:numId="1">
    <w:abstractNumId w:val="9"/>
  </w:num>
  <w:num w:numId="2">
    <w:abstractNumId w:val="2"/>
  </w:num>
  <w:num w:numId="3">
    <w:abstractNumId w:val="0"/>
  </w:num>
  <w:num w:numId="4">
    <w:abstractNumId w:val="5"/>
  </w:num>
  <w:num w:numId="5">
    <w:abstractNumId w:val="3"/>
  </w:num>
  <w:num w:numId="6">
    <w:abstractNumId w:val="6"/>
  </w:num>
  <w:num w:numId="7">
    <w:abstractNumId w:val="10"/>
  </w:num>
  <w:num w:numId="8">
    <w:abstractNumId w:val="18"/>
  </w:num>
  <w:num w:numId="9">
    <w:abstractNumId w:val="11"/>
  </w:num>
  <w:num w:numId="10">
    <w:abstractNumId w:val="8"/>
  </w:num>
  <w:num w:numId="11">
    <w:abstractNumId w:val="1"/>
  </w:num>
  <w:num w:numId="12">
    <w:abstractNumId w:val="15"/>
  </w:num>
  <w:num w:numId="13">
    <w:abstractNumId w:val="17"/>
  </w:num>
  <w:num w:numId="14">
    <w:abstractNumId w:val="13"/>
  </w:num>
  <w:num w:numId="15">
    <w:abstractNumId w:val="4"/>
  </w:num>
  <w:num w:numId="16">
    <w:abstractNumId w:val="7"/>
  </w:num>
  <w:num w:numId="17">
    <w:abstractNumId w:val="12"/>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AB"/>
    <w:rsid w:val="00016404"/>
    <w:rsid w:val="001952FE"/>
    <w:rsid w:val="001B2284"/>
    <w:rsid w:val="00226CCC"/>
    <w:rsid w:val="00285691"/>
    <w:rsid w:val="00297100"/>
    <w:rsid w:val="002A081F"/>
    <w:rsid w:val="00303A00"/>
    <w:rsid w:val="0035028B"/>
    <w:rsid w:val="00360A12"/>
    <w:rsid w:val="003811BA"/>
    <w:rsid w:val="003B57EC"/>
    <w:rsid w:val="00427ED7"/>
    <w:rsid w:val="00471D41"/>
    <w:rsid w:val="004B571C"/>
    <w:rsid w:val="004C5563"/>
    <w:rsid w:val="004D28FF"/>
    <w:rsid w:val="005433CC"/>
    <w:rsid w:val="00543DA4"/>
    <w:rsid w:val="00570F82"/>
    <w:rsid w:val="00631793"/>
    <w:rsid w:val="006F45CF"/>
    <w:rsid w:val="007157C9"/>
    <w:rsid w:val="00727BBA"/>
    <w:rsid w:val="007A19C0"/>
    <w:rsid w:val="008A0519"/>
    <w:rsid w:val="008A3C8E"/>
    <w:rsid w:val="008E3B02"/>
    <w:rsid w:val="009026A9"/>
    <w:rsid w:val="009100A0"/>
    <w:rsid w:val="00952184"/>
    <w:rsid w:val="00960C6D"/>
    <w:rsid w:val="009C15C8"/>
    <w:rsid w:val="009C3DD6"/>
    <w:rsid w:val="009E4C8F"/>
    <w:rsid w:val="009F6733"/>
    <w:rsid w:val="00A16A6D"/>
    <w:rsid w:val="00A227F6"/>
    <w:rsid w:val="00A7087C"/>
    <w:rsid w:val="00AC3B9D"/>
    <w:rsid w:val="00B424BF"/>
    <w:rsid w:val="00B43EB1"/>
    <w:rsid w:val="00B57528"/>
    <w:rsid w:val="00BB3F6E"/>
    <w:rsid w:val="00C23718"/>
    <w:rsid w:val="00C36E5E"/>
    <w:rsid w:val="00C4345F"/>
    <w:rsid w:val="00C72DB0"/>
    <w:rsid w:val="00C82795"/>
    <w:rsid w:val="00C873E8"/>
    <w:rsid w:val="00CD1995"/>
    <w:rsid w:val="00CE7CAB"/>
    <w:rsid w:val="00D60168"/>
    <w:rsid w:val="00D8715B"/>
    <w:rsid w:val="00DC25B0"/>
    <w:rsid w:val="00E40EF6"/>
    <w:rsid w:val="00E4614B"/>
    <w:rsid w:val="00E6764B"/>
    <w:rsid w:val="00E752A9"/>
    <w:rsid w:val="00E86272"/>
    <w:rsid w:val="00E95CD5"/>
    <w:rsid w:val="00ED59E8"/>
    <w:rsid w:val="00F14B13"/>
    <w:rsid w:val="00F219C2"/>
    <w:rsid w:val="00FC54F3"/>
    <w:rsid w:val="00FD71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75C63"/>
  <w14:defaultImageDpi w14:val="32767"/>
  <w15:docId w15:val="{582470E1-4239-4269-BBA6-1EB16812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227F6"/>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F45CF"/>
    <w:pPr>
      <w:tabs>
        <w:tab w:val="center" w:pos="4536"/>
        <w:tab w:val="right" w:pos="9072"/>
      </w:tabs>
    </w:pPr>
  </w:style>
  <w:style w:type="character" w:customStyle="1" w:styleId="EncabezadoCar">
    <w:name w:val="Encabezado Car"/>
    <w:basedOn w:val="Fuentedeprrafopredeter"/>
    <w:link w:val="Encabezado"/>
    <w:uiPriority w:val="99"/>
    <w:rsid w:val="006F45CF"/>
  </w:style>
  <w:style w:type="paragraph" w:styleId="Piedepgina">
    <w:name w:val="footer"/>
    <w:basedOn w:val="Normal"/>
    <w:link w:val="PiedepginaCar"/>
    <w:uiPriority w:val="99"/>
    <w:unhideWhenUsed/>
    <w:rsid w:val="006F45CF"/>
    <w:pPr>
      <w:tabs>
        <w:tab w:val="center" w:pos="4536"/>
        <w:tab w:val="right" w:pos="9072"/>
      </w:tabs>
    </w:pPr>
  </w:style>
  <w:style w:type="character" w:customStyle="1" w:styleId="PiedepginaCar">
    <w:name w:val="Pie de página Car"/>
    <w:basedOn w:val="Fuentedeprrafopredeter"/>
    <w:link w:val="Piedepgina"/>
    <w:uiPriority w:val="99"/>
    <w:rsid w:val="006F45CF"/>
  </w:style>
  <w:style w:type="paragraph" w:styleId="Revisin">
    <w:name w:val="Revision"/>
    <w:hidden/>
    <w:uiPriority w:val="99"/>
    <w:semiHidden/>
    <w:rsid w:val="00DC25B0"/>
  </w:style>
  <w:style w:type="character" w:styleId="Hipervnculo">
    <w:name w:val="Hyperlink"/>
    <w:basedOn w:val="Fuentedeprrafopredeter"/>
    <w:uiPriority w:val="99"/>
    <w:unhideWhenUsed/>
    <w:rsid w:val="00E6764B"/>
    <w:rPr>
      <w:color w:val="0563C1" w:themeColor="hyperlink"/>
      <w:u w:val="single"/>
    </w:rPr>
  </w:style>
  <w:style w:type="character" w:customStyle="1" w:styleId="Mencinsinresolver1">
    <w:name w:val="Mención sin resolver1"/>
    <w:basedOn w:val="Fuentedeprrafopredeter"/>
    <w:uiPriority w:val="99"/>
    <w:rsid w:val="00E6764B"/>
    <w:rPr>
      <w:color w:val="605E5C"/>
      <w:shd w:val="clear" w:color="auto" w:fill="E1DFDD"/>
    </w:rPr>
  </w:style>
  <w:style w:type="paragraph" w:customStyle="1" w:styleId="Paragraphestandard">
    <w:name w:val="[Paragraphe standard]"/>
    <w:basedOn w:val="Normal"/>
    <w:uiPriority w:val="99"/>
    <w:rsid w:val="00C36E5E"/>
    <w:pPr>
      <w:autoSpaceDE w:val="0"/>
      <w:autoSpaceDN w:val="0"/>
      <w:adjustRightInd w:val="0"/>
      <w:spacing w:line="288" w:lineRule="auto"/>
      <w:textAlignment w:val="center"/>
    </w:pPr>
    <w:rPr>
      <w:rFonts w:ascii="MinionPro-Regular" w:hAnsi="MinionPro-Regular" w:cs="MinionPro-Regular"/>
      <w:color w:val="000000"/>
    </w:rPr>
  </w:style>
  <w:style w:type="character" w:styleId="Hipervnculovisitado">
    <w:name w:val="FollowedHyperlink"/>
    <w:basedOn w:val="Fuentedeprrafopredeter"/>
    <w:uiPriority w:val="99"/>
    <w:semiHidden/>
    <w:unhideWhenUsed/>
    <w:rsid w:val="00D60168"/>
    <w:rPr>
      <w:color w:val="954F72" w:themeColor="followedHyperlink"/>
      <w:u w:val="single"/>
    </w:rPr>
  </w:style>
  <w:style w:type="paragraph" w:styleId="Textodeglobo">
    <w:name w:val="Balloon Text"/>
    <w:basedOn w:val="Normal"/>
    <w:link w:val="TextodegloboCar"/>
    <w:uiPriority w:val="99"/>
    <w:semiHidden/>
    <w:unhideWhenUsed/>
    <w:rsid w:val="002A081F"/>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81F"/>
    <w:rPr>
      <w:rFonts w:ascii="Tahoma" w:hAnsi="Tahoma" w:cs="Tahoma"/>
      <w:sz w:val="16"/>
      <w:szCs w:val="16"/>
    </w:rPr>
  </w:style>
  <w:style w:type="character" w:styleId="Refdecomentario">
    <w:name w:val="annotation reference"/>
    <w:basedOn w:val="Fuentedeprrafopredeter"/>
    <w:uiPriority w:val="99"/>
    <w:semiHidden/>
    <w:unhideWhenUsed/>
    <w:rsid w:val="00297100"/>
    <w:rPr>
      <w:sz w:val="16"/>
      <w:szCs w:val="16"/>
    </w:rPr>
  </w:style>
  <w:style w:type="paragraph" w:customStyle="1" w:styleId="Commentaire1">
    <w:name w:val="Commentaire1"/>
    <w:basedOn w:val="Normal"/>
    <w:next w:val="Textocomentario"/>
    <w:link w:val="CommentaireCar"/>
    <w:uiPriority w:val="99"/>
    <w:semiHidden/>
    <w:unhideWhenUsed/>
    <w:rsid w:val="00297100"/>
    <w:pPr>
      <w:spacing w:after="200"/>
    </w:pPr>
    <w:rPr>
      <w:sz w:val="20"/>
      <w:szCs w:val="20"/>
    </w:rPr>
  </w:style>
  <w:style w:type="character" w:customStyle="1" w:styleId="CommentaireCar">
    <w:name w:val="Commentaire Car"/>
    <w:basedOn w:val="Fuentedeprrafopredeter"/>
    <w:link w:val="Commentaire1"/>
    <w:uiPriority w:val="99"/>
    <w:semiHidden/>
    <w:rsid w:val="00297100"/>
    <w:rPr>
      <w:sz w:val="20"/>
      <w:szCs w:val="20"/>
    </w:rPr>
  </w:style>
  <w:style w:type="paragraph" w:styleId="Textocomentario">
    <w:name w:val="annotation text"/>
    <w:basedOn w:val="Normal"/>
    <w:link w:val="TextocomentarioCar"/>
    <w:uiPriority w:val="99"/>
    <w:semiHidden/>
    <w:unhideWhenUsed/>
    <w:rsid w:val="00297100"/>
    <w:rPr>
      <w:sz w:val="20"/>
      <w:szCs w:val="20"/>
    </w:rPr>
  </w:style>
  <w:style w:type="character" w:customStyle="1" w:styleId="TextocomentarioCar">
    <w:name w:val="Texto comentario Car"/>
    <w:basedOn w:val="Fuentedeprrafopredeter"/>
    <w:link w:val="Textocomentario"/>
    <w:uiPriority w:val="99"/>
    <w:semiHidden/>
    <w:rsid w:val="00297100"/>
    <w:rPr>
      <w:sz w:val="20"/>
      <w:szCs w:val="20"/>
    </w:rPr>
  </w:style>
  <w:style w:type="paragraph" w:styleId="Ttulo">
    <w:name w:val="Title"/>
    <w:basedOn w:val="Normal"/>
    <w:link w:val="TtuloCar"/>
    <w:uiPriority w:val="99"/>
    <w:qFormat/>
    <w:rsid w:val="00E752A9"/>
    <w:pPr>
      <w:jc w:val="center"/>
    </w:pPr>
    <w:rPr>
      <w:rFonts w:ascii="Arial" w:eastAsia="Times New Roman" w:hAnsi="Arial" w:cs="Arial"/>
      <w:b/>
      <w:bCs/>
      <w:sz w:val="28"/>
      <w:lang w:eastAsia="fr-FR"/>
    </w:rPr>
  </w:style>
  <w:style w:type="character" w:customStyle="1" w:styleId="TtuloCar">
    <w:name w:val="Título Car"/>
    <w:basedOn w:val="Fuentedeprrafopredeter"/>
    <w:link w:val="Ttulo"/>
    <w:uiPriority w:val="99"/>
    <w:rsid w:val="00E752A9"/>
    <w:rPr>
      <w:rFonts w:ascii="Arial" w:eastAsia="Times New Roman" w:hAnsi="Arial" w:cs="Arial"/>
      <w:b/>
      <w:bCs/>
      <w:sz w:val="28"/>
      <w:lang w:eastAsia="fr-FR"/>
    </w:rPr>
  </w:style>
  <w:style w:type="paragraph" w:styleId="Prrafodelista">
    <w:name w:val="List Paragraph"/>
    <w:basedOn w:val="Normal"/>
    <w:uiPriority w:val="34"/>
    <w:qFormat/>
    <w:rsid w:val="00E752A9"/>
    <w:pPr>
      <w:ind w:left="720"/>
      <w:contextualSpacing/>
    </w:pPr>
    <w:rPr>
      <w:rFonts w:ascii="Times New Roman" w:eastAsia="Times New Roman" w:hAnsi="Times New Roman" w:cs="Times New Roman"/>
      <w:lang w:eastAsia="fr-FR"/>
    </w:rPr>
  </w:style>
  <w:style w:type="character" w:styleId="Textoennegrita">
    <w:name w:val="Strong"/>
    <w:basedOn w:val="Fuentedeprrafopredeter"/>
    <w:uiPriority w:val="22"/>
    <w:qFormat/>
    <w:rsid w:val="00E752A9"/>
    <w:rPr>
      <w:b/>
      <w:bCs/>
    </w:rPr>
  </w:style>
  <w:style w:type="character" w:styleId="nfasissutil">
    <w:name w:val="Subtle Emphasis"/>
    <w:uiPriority w:val="19"/>
    <w:qFormat/>
    <w:rsid w:val="00E752A9"/>
    <w:rPr>
      <w:i/>
      <w:iCs/>
      <w:color w:val="808080"/>
    </w:rPr>
  </w:style>
  <w:style w:type="paragraph" w:styleId="NormalWeb">
    <w:name w:val="Normal (Web)"/>
    <w:basedOn w:val="Normal"/>
    <w:uiPriority w:val="99"/>
    <w:semiHidden/>
    <w:unhideWhenUsed/>
    <w:rsid w:val="00E752A9"/>
    <w:pPr>
      <w:spacing w:after="240"/>
    </w:pPr>
    <w:rPr>
      <w:rFonts w:ascii="Times New Roman" w:eastAsia="Times New Roman" w:hAnsi="Times New Roman" w:cs="Times New Roman"/>
      <w:lang w:eastAsia="fr-FR"/>
    </w:rPr>
  </w:style>
  <w:style w:type="character" w:customStyle="1" w:styleId="Ttulo2Car">
    <w:name w:val="Título 2 Car"/>
    <w:basedOn w:val="Fuentedeprrafopredeter"/>
    <w:link w:val="Ttulo2"/>
    <w:uiPriority w:val="9"/>
    <w:rsid w:val="00A227F6"/>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2402">
      <w:bodyDiv w:val="1"/>
      <w:marLeft w:val="0"/>
      <w:marRight w:val="0"/>
      <w:marTop w:val="0"/>
      <w:marBottom w:val="0"/>
      <w:divBdr>
        <w:top w:val="none" w:sz="0" w:space="0" w:color="auto"/>
        <w:left w:val="none" w:sz="0" w:space="0" w:color="auto"/>
        <w:bottom w:val="none" w:sz="0" w:space="0" w:color="auto"/>
        <w:right w:val="none" w:sz="0" w:space="0" w:color="auto"/>
      </w:divBdr>
      <w:divsChild>
        <w:div w:id="1987473460">
          <w:marLeft w:val="0"/>
          <w:marRight w:val="0"/>
          <w:marTop w:val="2400"/>
          <w:marBottom w:val="0"/>
          <w:divBdr>
            <w:top w:val="none" w:sz="0" w:space="0" w:color="auto"/>
            <w:left w:val="none" w:sz="0" w:space="0" w:color="auto"/>
            <w:bottom w:val="none" w:sz="0" w:space="0" w:color="auto"/>
            <w:right w:val="none" w:sz="0" w:space="0" w:color="auto"/>
          </w:divBdr>
          <w:divsChild>
            <w:div w:id="6829843">
              <w:marLeft w:val="0"/>
              <w:marRight w:val="0"/>
              <w:marTop w:val="0"/>
              <w:marBottom w:val="0"/>
              <w:divBdr>
                <w:top w:val="none" w:sz="0" w:space="0" w:color="auto"/>
                <w:left w:val="none" w:sz="0" w:space="0" w:color="auto"/>
                <w:bottom w:val="none" w:sz="0" w:space="0" w:color="auto"/>
                <w:right w:val="none" w:sz="0" w:space="0" w:color="auto"/>
              </w:divBdr>
              <w:divsChild>
                <w:div w:id="2115595098">
                  <w:marLeft w:val="0"/>
                  <w:marRight w:val="0"/>
                  <w:marTop w:val="0"/>
                  <w:marBottom w:val="0"/>
                  <w:divBdr>
                    <w:top w:val="single" w:sz="6" w:space="0" w:color="auto"/>
                    <w:left w:val="none" w:sz="0" w:space="0" w:color="auto"/>
                    <w:bottom w:val="none" w:sz="0" w:space="0" w:color="auto"/>
                    <w:right w:val="none" w:sz="0" w:space="0" w:color="auto"/>
                  </w:divBdr>
                  <w:divsChild>
                    <w:div w:id="1060976660">
                      <w:marLeft w:val="1080"/>
                      <w:marRight w:val="0"/>
                      <w:marTop w:val="4650"/>
                      <w:marBottom w:val="0"/>
                      <w:divBdr>
                        <w:top w:val="none" w:sz="0" w:space="0" w:color="auto"/>
                        <w:left w:val="none" w:sz="0" w:space="0" w:color="auto"/>
                        <w:bottom w:val="none" w:sz="0" w:space="0" w:color="auto"/>
                        <w:right w:val="none" w:sz="0" w:space="0" w:color="auto"/>
                      </w:divBdr>
                      <w:divsChild>
                        <w:div w:id="6280488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9656744">
          <w:marLeft w:val="0"/>
          <w:marRight w:val="0"/>
          <w:marTop w:val="1350"/>
          <w:marBottom w:val="0"/>
          <w:divBdr>
            <w:top w:val="none" w:sz="0" w:space="0" w:color="auto"/>
            <w:left w:val="none" w:sz="0" w:space="0" w:color="auto"/>
            <w:bottom w:val="none" w:sz="0" w:space="0" w:color="auto"/>
            <w:right w:val="none" w:sz="0" w:space="0" w:color="auto"/>
          </w:divBdr>
          <w:divsChild>
            <w:div w:id="970288245">
              <w:marLeft w:val="0"/>
              <w:marRight w:val="0"/>
              <w:marTop w:val="0"/>
              <w:marBottom w:val="0"/>
              <w:divBdr>
                <w:top w:val="none" w:sz="0" w:space="0" w:color="auto"/>
                <w:left w:val="none" w:sz="0" w:space="0" w:color="auto"/>
                <w:bottom w:val="none" w:sz="0" w:space="0" w:color="auto"/>
                <w:right w:val="none" w:sz="0" w:space="0" w:color="auto"/>
              </w:divBdr>
              <w:divsChild>
                <w:div w:id="1574899561">
                  <w:marLeft w:val="0"/>
                  <w:marRight w:val="0"/>
                  <w:marTop w:val="0"/>
                  <w:marBottom w:val="0"/>
                  <w:divBdr>
                    <w:top w:val="none" w:sz="0" w:space="0" w:color="auto"/>
                    <w:left w:val="none" w:sz="0" w:space="0" w:color="auto"/>
                    <w:bottom w:val="none" w:sz="0" w:space="0" w:color="auto"/>
                    <w:right w:val="none" w:sz="0" w:space="0" w:color="auto"/>
                  </w:divBdr>
                  <w:divsChild>
                    <w:div w:id="6440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95275">
      <w:bodyDiv w:val="1"/>
      <w:marLeft w:val="0"/>
      <w:marRight w:val="0"/>
      <w:marTop w:val="0"/>
      <w:marBottom w:val="0"/>
      <w:divBdr>
        <w:top w:val="none" w:sz="0" w:space="0" w:color="auto"/>
        <w:left w:val="none" w:sz="0" w:space="0" w:color="auto"/>
        <w:bottom w:val="none" w:sz="0" w:space="0" w:color="auto"/>
        <w:right w:val="none" w:sz="0" w:space="0" w:color="auto"/>
      </w:divBdr>
    </w:div>
    <w:div w:id="688140489">
      <w:bodyDiv w:val="1"/>
      <w:marLeft w:val="0"/>
      <w:marRight w:val="0"/>
      <w:marTop w:val="0"/>
      <w:marBottom w:val="0"/>
      <w:divBdr>
        <w:top w:val="none" w:sz="0" w:space="0" w:color="auto"/>
        <w:left w:val="none" w:sz="0" w:space="0" w:color="auto"/>
        <w:bottom w:val="none" w:sz="0" w:space="0" w:color="auto"/>
        <w:right w:val="none" w:sz="0" w:space="0" w:color="auto"/>
      </w:divBdr>
    </w:div>
    <w:div w:id="718405847">
      <w:bodyDiv w:val="1"/>
      <w:marLeft w:val="0"/>
      <w:marRight w:val="0"/>
      <w:marTop w:val="0"/>
      <w:marBottom w:val="0"/>
      <w:divBdr>
        <w:top w:val="none" w:sz="0" w:space="0" w:color="auto"/>
        <w:left w:val="none" w:sz="0" w:space="0" w:color="auto"/>
        <w:bottom w:val="none" w:sz="0" w:space="0" w:color="auto"/>
        <w:right w:val="none" w:sz="0" w:space="0" w:color="auto"/>
      </w:divBdr>
    </w:div>
    <w:div w:id="1128012025">
      <w:bodyDiv w:val="1"/>
      <w:marLeft w:val="0"/>
      <w:marRight w:val="0"/>
      <w:marTop w:val="0"/>
      <w:marBottom w:val="0"/>
      <w:divBdr>
        <w:top w:val="none" w:sz="0" w:space="0" w:color="auto"/>
        <w:left w:val="none" w:sz="0" w:space="0" w:color="auto"/>
        <w:bottom w:val="none" w:sz="0" w:space="0" w:color="auto"/>
        <w:right w:val="none" w:sz="0" w:space="0" w:color="auto"/>
      </w:divBdr>
    </w:div>
    <w:div w:id="1369525699">
      <w:bodyDiv w:val="1"/>
      <w:marLeft w:val="0"/>
      <w:marRight w:val="0"/>
      <w:marTop w:val="0"/>
      <w:marBottom w:val="0"/>
      <w:divBdr>
        <w:top w:val="none" w:sz="0" w:space="0" w:color="auto"/>
        <w:left w:val="none" w:sz="0" w:space="0" w:color="auto"/>
        <w:bottom w:val="none" w:sz="0" w:space="0" w:color="auto"/>
        <w:right w:val="none" w:sz="0" w:space="0" w:color="auto"/>
      </w:divBdr>
    </w:div>
    <w:div w:id="1635258979">
      <w:bodyDiv w:val="1"/>
      <w:marLeft w:val="0"/>
      <w:marRight w:val="0"/>
      <w:marTop w:val="0"/>
      <w:marBottom w:val="0"/>
      <w:divBdr>
        <w:top w:val="none" w:sz="0" w:space="0" w:color="auto"/>
        <w:left w:val="none" w:sz="0" w:space="0" w:color="auto"/>
        <w:bottom w:val="none" w:sz="0" w:space="0" w:color="auto"/>
        <w:right w:val="none" w:sz="0" w:space="0" w:color="auto"/>
      </w:divBdr>
    </w:div>
    <w:div w:id="1686518363">
      <w:bodyDiv w:val="1"/>
      <w:marLeft w:val="0"/>
      <w:marRight w:val="0"/>
      <w:marTop w:val="0"/>
      <w:marBottom w:val="0"/>
      <w:divBdr>
        <w:top w:val="none" w:sz="0" w:space="0" w:color="auto"/>
        <w:left w:val="none" w:sz="0" w:space="0" w:color="auto"/>
        <w:bottom w:val="none" w:sz="0" w:space="0" w:color="auto"/>
        <w:right w:val="none" w:sz="0" w:space="0" w:color="auto"/>
      </w:divBdr>
      <w:divsChild>
        <w:div w:id="2126340151">
          <w:marLeft w:val="0"/>
          <w:marRight w:val="0"/>
          <w:marTop w:val="1050"/>
          <w:marBottom w:val="0"/>
          <w:divBdr>
            <w:top w:val="none" w:sz="0" w:space="0" w:color="auto"/>
            <w:left w:val="none" w:sz="0" w:space="0" w:color="auto"/>
            <w:bottom w:val="none" w:sz="0" w:space="0" w:color="auto"/>
            <w:right w:val="none" w:sz="0" w:space="0" w:color="auto"/>
          </w:divBdr>
          <w:divsChild>
            <w:div w:id="2113889420">
              <w:marLeft w:val="0"/>
              <w:marRight w:val="0"/>
              <w:marTop w:val="0"/>
              <w:marBottom w:val="0"/>
              <w:divBdr>
                <w:top w:val="none" w:sz="0" w:space="0" w:color="auto"/>
                <w:left w:val="none" w:sz="0" w:space="0" w:color="auto"/>
                <w:bottom w:val="none" w:sz="0" w:space="0" w:color="auto"/>
                <w:right w:val="none" w:sz="0" w:space="0" w:color="auto"/>
              </w:divBdr>
              <w:divsChild>
                <w:div w:id="666441389">
                  <w:marLeft w:val="0"/>
                  <w:marRight w:val="0"/>
                  <w:marTop w:val="0"/>
                  <w:marBottom w:val="0"/>
                  <w:divBdr>
                    <w:top w:val="none" w:sz="0" w:space="0" w:color="auto"/>
                    <w:left w:val="none" w:sz="0" w:space="0" w:color="auto"/>
                    <w:bottom w:val="none" w:sz="0" w:space="0" w:color="auto"/>
                    <w:right w:val="none" w:sz="0" w:space="0" w:color="auto"/>
                  </w:divBdr>
                  <w:divsChild>
                    <w:div w:id="140260229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81630">
          <w:marLeft w:val="0"/>
          <w:marRight w:val="0"/>
          <w:marTop w:val="1050"/>
          <w:marBottom w:val="0"/>
          <w:divBdr>
            <w:top w:val="none" w:sz="0" w:space="0" w:color="auto"/>
            <w:left w:val="none" w:sz="0" w:space="0" w:color="auto"/>
            <w:bottom w:val="none" w:sz="0" w:space="0" w:color="auto"/>
            <w:right w:val="none" w:sz="0" w:space="0" w:color="auto"/>
          </w:divBdr>
          <w:divsChild>
            <w:div w:id="2136871038">
              <w:marLeft w:val="0"/>
              <w:marRight w:val="0"/>
              <w:marTop w:val="0"/>
              <w:marBottom w:val="0"/>
              <w:divBdr>
                <w:top w:val="none" w:sz="0" w:space="0" w:color="auto"/>
                <w:left w:val="none" w:sz="0" w:space="0" w:color="auto"/>
                <w:bottom w:val="none" w:sz="0" w:space="0" w:color="auto"/>
                <w:right w:val="none" w:sz="0" w:space="0" w:color="auto"/>
              </w:divBdr>
              <w:divsChild>
                <w:div w:id="1667784377">
                  <w:marLeft w:val="0"/>
                  <w:marRight w:val="0"/>
                  <w:marTop w:val="0"/>
                  <w:marBottom w:val="0"/>
                  <w:divBdr>
                    <w:top w:val="none" w:sz="0" w:space="0" w:color="auto"/>
                    <w:left w:val="none" w:sz="0" w:space="0" w:color="auto"/>
                    <w:bottom w:val="none" w:sz="0" w:space="0" w:color="auto"/>
                    <w:right w:val="none" w:sz="0" w:space="0" w:color="auto"/>
                  </w:divBdr>
                  <w:divsChild>
                    <w:div w:id="11843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01600">
          <w:marLeft w:val="0"/>
          <w:marRight w:val="0"/>
          <w:marTop w:val="1350"/>
          <w:marBottom w:val="0"/>
          <w:divBdr>
            <w:top w:val="none" w:sz="0" w:space="0" w:color="auto"/>
            <w:left w:val="none" w:sz="0" w:space="0" w:color="auto"/>
            <w:bottom w:val="none" w:sz="0" w:space="0" w:color="auto"/>
            <w:right w:val="none" w:sz="0" w:space="0" w:color="auto"/>
          </w:divBdr>
          <w:divsChild>
            <w:div w:id="801965523">
              <w:marLeft w:val="0"/>
              <w:marRight w:val="0"/>
              <w:marTop w:val="0"/>
              <w:marBottom w:val="0"/>
              <w:divBdr>
                <w:top w:val="none" w:sz="0" w:space="0" w:color="auto"/>
                <w:left w:val="none" w:sz="0" w:space="0" w:color="auto"/>
                <w:bottom w:val="none" w:sz="0" w:space="0" w:color="auto"/>
                <w:right w:val="none" w:sz="0" w:space="0" w:color="auto"/>
              </w:divBdr>
              <w:divsChild>
                <w:div w:id="1036662776">
                  <w:marLeft w:val="0"/>
                  <w:marRight w:val="0"/>
                  <w:marTop w:val="0"/>
                  <w:marBottom w:val="0"/>
                  <w:divBdr>
                    <w:top w:val="none" w:sz="0" w:space="0" w:color="auto"/>
                    <w:left w:val="none" w:sz="0" w:space="0" w:color="auto"/>
                    <w:bottom w:val="none" w:sz="0" w:space="0" w:color="auto"/>
                    <w:right w:val="none" w:sz="0" w:space="0" w:color="auto"/>
                  </w:divBdr>
                  <w:divsChild>
                    <w:div w:id="53241511">
                      <w:marLeft w:val="0"/>
                      <w:marRight w:val="0"/>
                      <w:marTop w:val="0"/>
                      <w:marBottom w:val="0"/>
                      <w:divBdr>
                        <w:top w:val="none" w:sz="0" w:space="0" w:color="auto"/>
                        <w:left w:val="none" w:sz="0" w:space="0" w:color="auto"/>
                        <w:bottom w:val="none" w:sz="0" w:space="0" w:color="auto"/>
                        <w:right w:val="none" w:sz="0" w:space="0" w:color="auto"/>
                      </w:divBdr>
                      <w:divsChild>
                        <w:div w:id="193083352">
                          <w:marLeft w:val="0"/>
                          <w:marRight w:val="0"/>
                          <w:marTop w:val="0"/>
                          <w:marBottom w:val="0"/>
                          <w:divBdr>
                            <w:top w:val="none" w:sz="0" w:space="0" w:color="auto"/>
                            <w:left w:val="none" w:sz="0" w:space="0" w:color="auto"/>
                            <w:bottom w:val="none" w:sz="0" w:space="0" w:color="auto"/>
                            <w:right w:val="none" w:sz="0" w:space="0" w:color="auto"/>
                          </w:divBdr>
                          <w:divsChild>
                            <w:div w:id="72824492">
                              <w:marLeft w:val="0"/>
                              <w:marRight w:val="0"/>
                              <w:marTop w:val="0"/>
                              <w:marBottom w:val="0"/>
                              <w:divBdr>
                                <w:top w:val="none" w:sz="0" w:space="0" w:color="auto"/>
                                <w:left w:val="none" w:sz="0" w:space="0" w:color="auto"/>
                                <w:bottom w:val="none" w:sz="0" w:space="0" w:color="auto"/>
                                <w:right w:val="none" w:sz="0" w:space="0" w:color="auto"/>
                              </w:divBdr>
                              <w:divsChild>
                                <w:div w:id="553734943">
                                  <w:marLeft w:val="0"/>
                                  <w:marRight w:val="0"/>
                                  <w:marTop w:val="0"/>
                                  <w:marBottom w:val="0"/>
                                  <w:divBdr>
                                    <w:top w:val="none" w:sz="0" w:space="0" w:color="auto"/>
                                    <w:left w:val="none" w:sz="0" w:space="0" w:color="auto"/>
                                    <w:bottom w:val="none" w:sz="0" w:space="0" w:color="auto"/>
                                    <w:right w:val="none" w:sz="0" w:space="0" w:color="auto"/>
                                  </w:divBdr>
                                  <w:divsChild>
                                    <w:div w:id="1785266467">
                                      <w:marLeft w:val="0"/>
                                      <w:marRight w:val="0"/>
                                      <w:marTop w:val="0"/>
                                      <w:marBottom w:val="0"/>
                                      <w:divBdr>
                                        <w:top w:val="none" w:sz="0" w:space="0" w:color="auto"/>
                                        <w:left w:val="none" w:sz="0" w:space="0" w:color="auto"/>
                                        <w:bottom w:val="none" w:sz="0" w:space="0" w:color="auto"/>
                                        <w:right w:val="none" w:sz="0" w:space="0" w:color="auto"/>
                                      </w:divBdr>
                                    </w:div>
                                  </w:divsChild>
                                </w:div>
                                <w:div w:id="660084574">
                                  <w:marLeft w:val="0"/>
                                  <w:marRight w:val="0"/>
                                  <w:marTop w:val="0"/>
                                  <w:marBottom w:val="0"/>
                                  <w:divBdr>
                                    <w:top w:val="none" w:sz="0" w:space="0" w:color="auto"/>
                                    <w:left w:val="none" w:sz="0" w:space="0" w:color="auto"/>
                                    <w:bottom w:val="none" w:sz="0" w:space="0" w:color="auto"/>
                                    <w:right w:val="none" w:sz="0" w:space="0" w:color="auto"/>
                                  </w:divBdr>
                                  <w:divsChild>
                                    <w:div w:id="1782258641">
                                      <w:marLeft w:val="0"/>
                                      <w:marRight w:val="0"/>
                                      <w:marTop w:val="0"/>
                                      <w:marBottom w:val="0"/>
                                      <w:divBdr>
                                        <w:top w:val="none" w:sz="0" w:space="0" w:color="auto"/>
                                        <w:left w:val="none" w:sz="0" w:space="0" w:color="auto"/>
                                        <w:bottom w:val="none" w:sz="0" w:space="0" w:color="auto"/>
                                        <w:right w:val="none" w:sz="0" w:space="0" w:color="auto"/>
                                      </w:divBdr>
                                    </w:div>
                                  </w:divsChild>
                                </w:div>
                                <w:div w:id="413475088">
                                  <w:marLeft w:val="0"/>
                                  <w:marRight w:val="0"/>
                                  <w:marTop w:val="0"/>
                                  <w:marBottom w:val="0"/>
                                  <w:divBdr>
                                    <w:top w:val="none" w:sz="0" w:space="0" w:color="auto"/>
                                    <w:left w:val="none" w:sz="0" w:space="0" w:color="auto"/>
                                    <w:bottom w:val="none" w:sz="0" w:space="0" w:color="auto"/>
                                    <w:right w:val="none" w:sz="0" w:space="0" w:color="auto"/>
                                  </w:divBdr>
                                  <w:divsChild>
                                    <w:div w:id="19143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467528">
      <w:bodyDiv w:val="1"/>
      <w:marLeft w:val="0"/>
      <w:marRight w:val="0"/>
      <w:marTop w:val="0"/>
      <w:marBottom w:val="0"/>
      <w:divBdr>
        <w:top w:val="none" w:sz="0" w:space="0" w:color="auto"/>
        <w:left w:val="none" w:sz="0" w:space="0" w:color="auto"/>
        <w:bottom w:val="none" w:sz="0" w:space="0" w:color="auto"/>
        <w:right w:val="none" w:sz="0" w:space="0" w:color="auto"/>
      </w:divBdr>
      <w:divsChild>
        <w:div w:id="1985117102">
          <w:marLeft w:val="0"/>
          <w:marRight w:val="0"/>
          <w:marTop w:val="1350"/>
          <w:marBottom w:val="0"/>
          <w:divBdr>
            <w:top w:val="none" w:sz="0" w:space="0" w:color="auto"/>
            <w:left w:val="none" w:sz="0" w:space="0" w:color="auto"/>
            <w:bottom w:val="none" w:sz="0" w:space="0" w:color="auto"/>
            <w:right w:val="none" w:sz="0" w:space="0" w:color="auto"/>
          </w:divBdr>
          <w:divsChild>
            <w:div w:id="1030766089">
              <w:marLeft w:val="0"/>
              <w:marRight w:val="0"/>
              <w:marTop w:val="0"/>
              <w:marBottom w:val="0"/>
              <w:divBdr>
                <w:top w:val="none" w:sz="0" w:space="0" w:color="auto"/>
                <w:left w:val="none" w:sz="0" w:space="0" w:color="auto"/>
                <w:bottom w:val="none" w:sz="0" w:space="0" w:color="auto"/>
                <w:right w:val="none" w:sz="0" w:space="0" w:color="auto"/>
              </w:divBdr>
              <w:divsChild>
                <w:div w:id="1054740886">
                  <w:marLeft w:val="0"/>
                  <w:marRight w:val="0"/>
                  <w:marTop w:val="0"/>
                  <w:marBottom w:val="0"/>
                  <w:divBdr>
                    <w:top w:val="none" w:sz="0" w:space="0" w:color="auto"/>
                    <w:left w:val="none" w:sz="0" w:space="0" w:color="auto"/>
                    <w:bottom w:val="none" w:sz="0" w:space="0" w:color="auto"/>
                    <w:right w:val="none" w:sz="0" w:space="0" w:color="auto"/>
                  </w:divBdr>
                  <w:divsChild>
                    <w:div w:id="4285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abelle.legalo@fondationcarass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1995</Words>
  <Characters>10976</Characters>
  <Application>Microsoft Office Word</Application>
  <DocSecurity>0</DocSecurity>
  <Lines>91</Lines>
  <Paragraphs>25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Fondation de France</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Pixelis Design</dc:creator>
  <cp:lastModifiedBy>ZIANI Nana</cp:lastModifiedBy>
  <cp:revision>3</cp:revision>
  <cp:lastPrinted>2019-02-06T14:10:00Z</cp:lastPrinted>
  <dcterms:created xsi:type="dcterms:W3CDTF">2019-11-21T11:21:00Z</dcterms:created>
  <dcterms:modified xsi:type="dcterms:W3CDTF">2020-01-21T14:41:00Z</dcterms:modified>
</cp:coreProperties>
</file>